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ook w:val="04A0"/>
      </w:tblPr>
      <w:tblGrid>
        <w:gridCol w:w="4361"/>
        <w:gridCol w:w="601"/>
        <w:gridCol w:w="4820"/>
      </w:tblGrid>
      <w:tr w:rsidR="00732F66" w:rsidRPr="00DA3CED" w:rsidTr="00732F66">
        <w:tc>
          <w:tcPr>
            <w:tcW w:w="4361" w:type="dxa"/>
            <w:hideMark/>
          </w:tcPr>
          <w:p w:rsidR="00732F66" w:rsidRPr="00DA3CED" w:rsidRDefault="00732F66" w:rsidP="00D93A7A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>ОЗЕСАНОВСКОГО СЕЛЬСКОГО ПОСЕЛЕНИЯ КАЙБИЦКОГО М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УНИ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601" w:type="dxa"/>
          </w:tcPr>
          <w:p w:rsidR="00732F66" w:rsidRPr="00DA3CED" w:rsidRDefault="00732F66" w:rsidP="00D93A7A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732F66" w:rsidRPr="00DA3CED" w:rsidRDefault="00732F66" w:rsidP="00D93A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ЕСПУБЛИКАСЫ </w:t>
            </w:r>
          </w:p>
          <w:p w:rsidR="00732F66" w:rsidRPr="00DA3CED" w:rsidRDefault="00732F66" w:rsidP="00D93A7A">
            <w:pPr>
              <w:widowControl w:val="0"/>
              <w:autoSpaceDE w:val="0"/>
              <w:autoSpaceDN w:val="0"/>
              <w:adjustRightInd w:val="0"/>
              <w:ind w:left="-249" w:right="-28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>АЙОНЫ ХУ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 ХӘСӘН АВЫЛ ҖИРЛЕГЕ СОВЕТЫ</w:t>
            </w:r>
          </w:p>
        </w:tc>
      </w:tr>
    </w:tbl>
    <w:p w:rsidR="00732F66" w:rsidRPr="00DA3CED" w:rsidRDefault="00732F66" w:rsidP="00732F66">
      <w:pPr>
        <w:rPr>
          <w:rFonts w:ascii="Times New Roman" w:eastAsia="Times New Roman" w:hAnsi="Times New Roman" w:cs="Times New Roman"/>
          <w:b/>
          <w:sz w:val="20"/>
          <w:szCs w:val="20"/>
          <w:lang w:val="tt-RU"/>
        </w:rPr>
      </w:pPr>
      <w:r w:rsidRPr="00DA3CED">
        <w:rPr>
          <w:rFonts w:ascii="Times New Roman" w:hAnsi="Times New Roman" w:cs="Times New Roman"/>
          <w:b/>
          <w:lang w:val="tt-RU"/>
        </w:rPr>
        <w:t>___________________________________________________________________________________</w:t>
      </w:r>
    </w:p>
    <w:p w:rsidR="00732F66" w:rsidRPr="00DA3CED" w:rsidRDefault="00732F66" w:rsidP="00732F6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3CED">
        <w:rPr>
          <w:rFonts w:ascii="Times New Roman" w:hAnsi="Times New Roman" w:cs="Times New Roman"/>
          <w:lang w:val="tt-RU"/>
        </w:rPr>
        <w:t xml:space="preserve">                             </w:t>
      </w:r>
      <w:r w:rsidRPr="00DA3CED"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                                КАРАР</w:t>
      </w:r>
    </w:p>
    <w:p w:rsidR="00732F66" w:rsidRPr="00DA3CED" w:rsidRDefault="00732F66" w:rsidP="00732F6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F66" w:rsidRPr="00DA3CED" w:rsidRDefault="00E53223" w:rsidP="00732F6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="00732F66" w:rsidRPr="00DA3CED">
        <w:rPr>
          <w:rFonts w:ascii="Times New Roman" w:hAnsi="Times New Roman" w:cs="Times New Roman"/>
          <w:bCs/>
          <w:sz w:val="28"/>
          <w:szCs w:val="28"/>
        </w:rPr>
        <w:t xml:space="preserve">                     с.Хозесаново                   </w:t>
      </w:r>
      <w:r w:rsidR="00732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F66" w:rsidRPr="00DA3C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173FC">
        <w:rPr>
          <w:rFonts w:ascii="Times New Roman" w:hAnsi="Times New Roman" w:cs="Times New Roman"/>
          <w:bCs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732F66" w:rsidRPr="00DA3CED" w:rsidRDefault="00732F66" w:rsidP="00732F6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в решение Совета Хозесановского 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>сельского поселения 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CED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CE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A3CED">
        <w:rPr>
          <w:rFonts w:ascii="Times New Roman" w:hAnsi="Times New Roman" w:cs="Times New Roman"/>
          <w:sz w:val="28"/>
          <w:szCs w:val="28"/>
        </w:rPr>
        <w:t xml:space="preserve">  «О бюджете  Хозесановского сельского 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 поселения  Кайбицкого муниципального  </w:t>
      </w:r>
    </w:p>
    <w:p w:rsidR="00732F66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>района Республики  Татарстан на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CED">
        <w:rPr>
          <w:rFonts w:ascii="Times New Roman" w:hAnsi="Times New Roman" w:cs="Times New Roman"/>
          <w:sz w:val="28"/>
          <w:szCs w:val="28"/>
        </w:rPr>
        <w:t xml:space="preserve">  год </w:t>
      </w:r>
    </w:p>
    <w:p w:rsidR="00732F66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2018 и 2019 годов.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BEA" w:rsidRDefault="001A4BEA" w:rsidP="001A4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ходатайством  Исполнительного комитета Хозесановского сельского поселения  Совет Хозесановского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</w:t>
      </w:r>
    </w:p>
    <w:p w:rsidR="001A4BEA" w:rsidRDefault="001A4BEA" w:rsidP="001A4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денежные средства  с  КБК  920113020651000000130 (доходы, поступающие в порядке размещения расходов, понесенных в связи  с эксплуатацией имущества  поселении)    за февраль:         </w:t>
      </w:r>
    </w:p>
    <w:tbl>
      <w:tblPr>
        <w:tblStyle w:val="a3"/>
        <w:tblW w:w="0" w:type="auto"/>
        <w:tblLook w:val="04A0"/>
      </w:tblPr>
      <w:tblGrid>
        <w:gridCol w:w="4289"/>
        <w:gridCol w:w="1406"/>
        <w:gridCol w:w="3735"/>
      </w:tblGrid>
      <w:tr w:rsidR="001A4BEA" w:rsidTr="001A4BEA"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Default="001A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Default="001A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Default="001A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</w:tr>
      <w:tr w:rsidR="001A4BEA" w:rsidTr="001A4BEA"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Pr="001A4BEA" w:rsidRDefault="001A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BEA">
              <w:rPr>
                <w:rFonts w:ascii="Times New Roman" w:hAnsi="Times New Roman" w:cs="Times New Roman"/>
                <w:sz w:val="28"/>
                <w:szCs w:val="28"/>
              </w:rPr>
              <w:t>На оплату э/энергии ВДНБ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Pr="001A4BEA" w:rsidRDefault="001A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BEA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Pr="001A4BEA" w:rsidRDefault="001A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BEA">
              <w:rPr>
                <w:rFonts w:ascii="Times New Roman" w:hAnsi="Times New Roman" w:cs="Times New Roman"/>
                <w:sz w:val="28"/>
                <w:szCs w:val="28"/>
              </w:rPr>
              <w:t>911 0503 9900078050 244 223</w:t>
            </w:r>
          </w:p>
        </w:tc>
      </w:tr>
      <w:tr w:rsidR="001A4BEA" w:rsidTr="001A4BEA"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Pr="001A4BEA" w:rsidRDefault="001A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BEA" w:rsidRPr="001A4BEA" w:rsidRDefault="001A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B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Pr="001A4BEA" w:rsidRDefault="001A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BEA" w:rsidRPr="001A4BEA" w:rsidRDefault="001A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BEA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EA" w:rsidRPr="001A4BEA" w:rsidRDefault="001A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BEA" w:rsidRDefault="001A4BEA" w:rsidP="001A4BEA">
      <w:pPr>
        <w:rPr>
          <w:rFonts w:ascii="Times New Roman" w:hAnsi="Times New Roman" w:cs="Times New Roman"/>
          <w:sz w:val="28"/>
          <w:szCs w:val="28"/>
        </w:rPr>
      </w:pPr>
    </w:p>
    <w:p w:rsidR="001A4BEA" w:rsidRDefault="001A4BEA" w:rsidP="001A4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Контроль за исполнением настоящего решения возложить на Главу Хозесановского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BEA" w:rsidRDefault="001A4BEA" w:rsidP="001A4BEA">
      <w:pPr>
        <w:rPr>
          <w:rFonts w:ascii="Times New Roman" w:hAnsi="Times New Roman" w:cs="Times New Roman"/>
          <w:sz w:val="28"/>
          <w:szCs w:val="28"/>
        </w:rPr>
      </w:pPr>
    </w:p>
    <w:p w:rsidR="00732F66" w:rsidRPr="00DA3CED" w:rsidRDefault="001A4BEA" w:rsidP="001A4BEA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  Хозесановского СП ___________________ Матвеева  С.П.</w:t>
      </w:r>
    </w:p>
    <w:p w:rsidR="00732F66" w:rsidRDefault="00732F66" w:rsidP="00732F66">
      <w:pPr>
        <w:rPr>
          <w:rFonts w:ascii="Times New Roman" w:hAnsi="Times New Roman" w:cs="Times New Roman"/>
        </w:rPr>
      </w:pPr>
    </w:p>
    <w:p w:rsidR="00732F66" w:rsidRDefault="00732F66" w:rsidP="00732F66">
      <w:pPr>
        <w:rPr>
          <w:rFonts w:ascii="Times New Roman" w:hAnsi="Times New Roman" w:cs="Times New Roman"/>
        </w:rPr>
      </w:pPr>
    </w:p>
    <w:p w:rsidR="00114F18" w:rsidRDefault="00114F18"/>
    <w:sectPr w:rsidR="00114F18" w:rsidSect="00732F66">
      <w:headerReference w:type="default" r:id="rId6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47" w:rsidRDefault="009D4C47" w:rsidP="00D52003">
      <w:pPr>
        <w:spacing w:after="0" w:line="240" w:lineRule="auto"/>
      </w:pPr>
      <w:r>
        <w:separator/>
      </w:r>
    </w:p>
  </w:endnote>
  <w:endnote w:type="continuationSeparator" w:id="1">
    <w:p w:rsidR="009D4C47" w:rsidRDefault="009D4C47" w:rsidP="00D5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47" w:rsidRDefault="009D4C47" w:rsidP="00D52003">
      <w:pPr>
        <w:spacing w:after="0" w:line="240" w:lineRule="auto"/>
      </w:pPr>
      <w:r>
        <w:separator/>
      </w:r>
    </w:p>
  </w:footnote>
  <w:footnote w:type="continuationSeparator" w:id="1">
    <w:p w:rsidR="009D4C47" w:rsidRDefault="009D4C47" w:rsidP="00D5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03" w:rsidRDefault="00D52003">
    <w:pPr>
      <w:pStyle w:val="a4"/>
    </w:pPr>
    <w:r>
      <w:t xml:space="preserve">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F66"/>
    <w:rsid w:val="000173FC"/>
    <w:rsid w:val="001011E5"/>
    <w:rsid w:val="00114F18"/>
    <w:rsid w:val="001A4BEA"/>
    <w:rsid w:val="002953CA"/>
    <w:rsid w:val="004A7253"/>
    <w:rsid w:val="006A4E70"/>
    <w:rsid w:val="00732F66"/>
    <w:rsid w:val="008C3E10"/>
    <w:rsid w:val="009D4C47"/>
    <w:rsid w:val="00C95125"/>
    <w:rsid w:val="00D52003"/>
    <w:rsid w:val="00E5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F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32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003"/>
  </w:style>
  <w:style w:type="paragraph" w:styleId="a6">
    <w:name w:val="footer"/>
    <w:basedOn w:val="a"/>
    <w:link w:val="a7"/>
    <w:uiPriority w:val="99"/>
    <w:semiHidden/>
    <w:unhideWhenUsed/>
    <w:rsid w:val="00D5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2017-02-15T07:11:00Z</dcterms:created>
  <dcterms:modified xsi:type="dcterms:W3CDTF">2017-04-14T12:48:00Z</dcterms:modified>
</cp:coreProperties>
</file>