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EE6198" w:rsidTr="0097796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ИСПОЛНИТЕЛЬНЫЙ КОМИТЕТ  ХОЗЕСАНОВСКОГО    СЕЛЬСКОГО ПОСЕЛЕНИЯ 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КАЙБИЦКОГО МУНИЦИПАЛЬНОГО РАЙОНА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РЕСПУБЛИКИ ТАТАРСТАН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E6198" w:rsidRDefault="00EE6198" w:rsidP="00977967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6198" w:rsidRDefault="00EE6198" w:rsidP="00977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ЕСПУБЛИКАСЫ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КАЙБЫЧ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ҖА ХӘСӘН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EE6198" w:rsidRDefault="00EE6198" w:rsidP="00977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EE6198" w:rsidRDefault="00EE6198" w:rsidP="00EE6198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EE6198" w:rsidRPr="00085731" w:rsidRDefault="00EE6198" w:rsidP="00EE6198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tt-RU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           </w:t>
      </w:r>
      <w:r w:rsidRPr="00085731">
        <w:rPr>
          <w:rFonts w:ascii="Times New Roman" w:eastAsia="Times New Roman" w:hAnsi="Times New Roman"/>
          <w:b/>
          <w:noProof/>
          <w:sz w:val="24"/>
          <w:szCs w:val="24"/>
        </w:rPr>
        <w:t xml:space="preserve">ПОСТАНОВЛЕНИЕ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</w:t>
      </w:r>
      <w:r w:rsidRPr="0008573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КАРАР</w:t>
      </w:r>
    </w:p>
    <w:p w:rsidR="00EE6198" w:rsidRDefault="00EE6198" w:rsidP="00EE6198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</w:p>
    <w:p w:rsidR="00EE6198" w:rsidRPr="00085731" w:rsidRDefault="00EE6198" w:rsidP="00EE6198">
      <w:pPr>
        <w:tabs>
          <w:tab w:val="left" w:pos="76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tt-RU"/>
        </w:rPr>
      </w:pPr>
      <w:r>
        <w:rPr>
          <w:rFonts w:ascii="Times New Roman" w:eastAsia="Times New Roman" w:hAnsi="Times New Roman"/>
          <w:sz w:val="20"/>
          <w:szCs w:val="20"/>
          <w:lang w:val="tt-RU"/>
        </w:rPr>
        <w:t xml:space="preserve">                  </w:t>
      </w:r>
      <w:r w:rsidRPr="00085731">
        <w:rPr>
          <w:rFonts w:ascii="Times New Roman" w:eastAsia="Times New Roman" w:hAnsi="Times New Roman"/>
          <w:sz w:val="24"/>
          <w:szCs w:val="24"/>
          <w:lang w:val="tt-RU"/>
        </w:rPr>
        <w:t xml:space="preserve"> №1</w:t>
      </w:r>
      <w:r>
        <w:rPr>
          <w:rFonts w:ascii="Times New Roman" w:eastAsia="Times New Roman" w:hAnsi="Times New Roman"/>
          <w:sz w:val="24"/>
          <w:szCs w:val="24"/>
          <w:lang w:val="tt-RU"/>
        </w:rPr>
        <w:t>3</w:t>
      </w:r>
      <w:r w:rsidRPr="00085731">
        <w:rPr>
          <w:rFonts w:ascii="Times New Roman" w:eastAsia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2</w:t>
      </w:r>
      <w:r>
        <w:rPr>
          <w:rFonts w:ascii="Times New Roman" w:eastAsia="Times New Roman" w:hAnsi="Times New Roman"/>
          <w:sz w:val="24"/>
          <w:szCs w:val="24"/>
          <w:lang w:val="tt-RU"/>
        </w:rPr>
        <w:t xml:space="preserve">7 </w:t>
      </w:r>
      <w:r w:rsidRPr="00085731">
        <w:rPr>
          <w:rFonts w:ascii="Times New Roman" w:eastAsia="Times New Roman" w:hAnsi="Times New Roman"/>
          <w:sz w:val="24"/>
          <w:szCs w:val="24"/>
          <w:lang w:val="tt-RU"/>
        </w:rPr>
        <w:t>октября 2015 года</w:t>
      </w:r>
    </w:p>
    <w:p w:rsidR="00EE6198" w:rsidRDefault="00EE6198" w:rsidP="00EE61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44C4D" w:rsidRPr="002D082A" w:rsidRDefault="00844C4D" w:rsidP="002D0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Реестра улиц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EE6198">
        <w:rPr>
          <w:rFonts w:ascii="Times New Roman" w:hAnsi="Times New Roman" w:cs="Times New Roman"/>
          <w:b/>
          <w:sz w:val="28"/>
          <w:szCs w:val="28"/>
          <w:lang w:val="tt-RU"/>
        </w:rPr>
        <w:t>Хозесановское</w:t>
      </w:r>
      <w:r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44C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4D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C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C4D">
        <w:rPr>
          <w:rFonts w:ascii="Times New Roman" w:hAnsi="Times New Roman" w:cs="Times New Roman"/>
          <w:sz w:val="28"/>
          <w:szCs w:val="28"/>
        </w:rPr>
        <w:t xml:space="preserve">, в целях упорядочения использования названий улиц в официальной документации, интеграции баз данных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EE6198">
        <w:rPr>
          <w:rFonts w:ascii="Times New Roman" w:hAnsi="Times New Roman" w:cs="Times New Roman"/>
          <w:sz w:val="28"/>
          <w:szCs w:val="28"/>
        </w:rPr>
        <w:t>Хозесановск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844C4D" w:rsidRPr="00844C4D" w:rsidRDefault="00844C4D" w:rsidP="00844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0F0DCB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 w:rsidRPr="000F0DCB">
        <w:rPr>
          <w:rFonts w:ascii="Times New Roman" w:hAnsi="Times New Roman" w:cs="Times New Roman"/>
          <w:sz w:val="28"/>
          <w:szCs w:val="28"/>
        </w:rPr>
        <w:t xml:space="preserve">. Создать и утвердить </w:t>
      </w:r>
      <w:hyperlink w:anchor="P32" w:history="1">
        <w:r w:rsidRPr="000F0DC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F0DCB">
        <w:rPr>
          <w:rFonts w:ascii="Times New Roman" w:hAnsi="Times New Roman" w:cs="Times New Roman"/>
          <w:sz w:val="28"/>
          <w:szCs w:val="28"/>
        </w:rPr>
        <w:t xml:space="preserve"> улиц</w:t>
      </w:r>
      <w:r w:rsidR="00EE619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0DC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E6198">
        <w:rPr>
          <w:rFonts w:ascii="Times New Roman" w:hAnsi="Times New Roman" w:cs="Times New Roman"/>
          <w:sz w:val="28"/>
          <w:szCs w:val="28"/>
        </w:rPr>
        <w:t>Хозесановск</w:t>
      </w:r>
      <w:r w:rsidRPr="000F0DC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(далее - Реестр) согласно приложению к настоящему Постановлению.</w:t>
      </w:r>
    </w:p>
    <w:p w:rsidR="00844C4D" w:rsidRPr="000F0DCB" w:rsidRDefault="000F0DCB" w:rsidP="000F0DC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EE619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EE6198">
        <w:rPr>
          <w:rFonts w:ascii="Times New Roman" w:hAnsi="Times New Roman" w:cs="Times New Roman"/>
          <w:sz w:val="28"/>
          <w:szCs w:val="28"/>
        </w:rPr>
        <w:t>Хозесановск</w:t>
      </w:r>
      <w:r w:rsidRPr="000F0DC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4C4D" w:rsidRPr="000F0DCB">
        <w:rPr>
          <w:rFonts w:ascii="Times New Roman" w:hAnsi="Times New Roman" w:cs="Times New Roman"/>
          <w:sz w:val="28"/>
          <w:szCs w:val="28"/>
        </w:rPr>
        <w:t>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</w:t>
      </w:r>
      <w:r w:rsidR="00844C4D" w:rsidRPr="000F0DCB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F0D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44C4D" w:rsidRDefault="00844C4D">
      <w:pPr>
        <w:rPr>
          <w:rFonts w:ascii="Times New Roman" w:hAnsi="Times New Roman" w:cs="Times New Roman"/>
          <w:sz w:val="28"/>
          <w:szCs w:val="28"/>
        </w:rPr>
      </w:pPr>
    </w:p>
    <w:p w:rsidR="00EE6198" w:rsidRPr="00EE6198" w:rsidRDefault="00EE6198" w:rsidP="00EE619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6198">
        <w:rPr>
          <w:rFonts w:ascii="Times New Roman" w:hAnsi="Times New Roman" w:cs="Times New Roman"/>
          <w:sz w:val="28"/>
          <w:szCs w:val="28"/>
        </w:rPr>
        <w:t xml:space="preserve">Глава СП, руководитель </w:t>
      </w:r>
    </w:p>
    <w:p w:rsidR="00EE6198" w:rsidRPr="00EE6198" w:rsidRDefault="00EE6198" w:rsidP="00EE619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6198"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EE6198" w:rsidRPr="00EE6198" w:rsidRDefault="00EE6198" w:rsidP="00EE6198">
      <w:pPr>
        <w:tabs>
          <w:tab w:val="left" w:pos="722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19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EE61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E6198">
        <w:rPr>
          <w:rFonts w:ascii="Times New Roman" w:hAnsi="Times New Roman" w:cs="Times New Roman"/>
          <w:sz w:val="28"/>
          <w:szCs w:val="28"/>
        </w:rPr>
        <w:tab/>
        <w:t xml:space="preserve"> С.П.Матвеева</w:t>
      </w:r>
    </w:p>
    <w:p w:rsidR="000F0DCB" w:rsidRPr="00EE6198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Pr="00EE6198" w:rsidRDefault="000F0DCB">
      <w:pPr>
        <w:rPr>
          <w:rFonts w:ascii="Times New Roman" w:hAnsi="Times New Roman" w:cs="Times New Roman"/>
          <w:sz w:val="28"/>
          <w:szCs w:val="28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</w:p>
    <w:p w:rsidR="00EE6198" w:rsidRPr="00EE6198" w:rsidRDefault="00EE6198" w:rsidP="002D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</w:p>
    <w:p w:rsidR="002D082A" w:rsidRDefault="00EE6198" w:rsidP="00EE6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lastRenderedPageBreak/>
        <w:t xml:space="preserve">                                                                                                           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   к  постановлению  </w:t>
      </w:r>
      <w:r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 xml:space="preserve">    </w:t>
      </w:r>
    </w:p>
    <w:p w:rsidR="00EE6198" w:rsidRDefault="00EE6198" w:rsidP="00EE6198">
      <w:pPr>
        <w:widowControl w:val="0"/>
        <w:tabs>
          <w:tab w:val="left" w:pos="61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ab/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Исполнительного  комитета</w:t>
      </w:r>
    </w:p>
    <w:p w:rsidR="00EE6198" w:rsidRPr="00EE6198" w:rsidRDefault="00EE6198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Хозесановск</w:t>
      </w:r>
      <w:r w:rsidRPr="002D082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D08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D082A" w:rsidRPr="002D082A" w:rsidRDefault="00EE6198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proofErr w:type="spellStart"/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Кайбицкого</w:t>
      </w:r>
      <w:proofErr w:type="spellEnd"/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</w:t>
      </w:r>
    </w:p>
    <w:p w:rsidR="002D082A" w:rsidRPr="00EE6198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от «</w:t>
      </w:r>
      <w:r w:rsidR="00EE6198"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>27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E6198"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 xml:space="preserve">октября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2015г.  №</w:t>
      </w:r>
      <w:r w:rsidR="00EE6198">
        <w:rPr>
          <w:rFonts w:ascii="Times New Roman" w:eastAsia="Times New Roman" w:hAnsi="Times New Roman" w:cs="Times New Roman"/>
          <w:sz w:val="24"/>
          <w:szCs w:val="20"/>
          <w:lang w:val="tt-RU" w:eastAsia="ru-RU"/>
        </w:rPr>
        <w:t>13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2D082A" w:rsidRPr="002D082A" w:rsidRDefault="000F0DCB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CB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EE6198">
        <w:rPr>
          <w:rFonts w:ascii="Times New Roman" w:hAnsi="Times New Roman" w:cs="Times New Roman"/>
          <w:b/>
          <w:sz w:val="28"/>
          <w:szCs w:val="28"/>
        </w:rPr>
        <w:t>Хозесановск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="002D082A"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325"/>
        <w:gridCol w:w="15"/>
        <w:gridCol w:w="3240"/>
        <w:gridCol w:w="3060"/>
      </w:tblGrid>
      <w:tr w:rsidR="000F0DCB" w:rsidRPr="000F0DCB" w:rsidTr="00230089">
        <w:trPr>
          <w:trHeight w:val="54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2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0F0DCB" w:rsidRPr="000F0DCB" w:rsidTr="00230089">
        <w:trPr>
          <w:trHeight w:val="27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EE6198" w:rsidRDefault="000F0DCB" w:rsidP="00EE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село </w:t>
            </w:r>
            <w:r w:rsidR="00E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Хозесаново</w:t>
            </w:r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EE6198" w:rsidRDefault="00EE6198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Ленина</w:t>
            </w:r>
          </w:p>
        </w:tc>
        <w:tc>
          <w:tcPr>
            <w:tcW w:w="3060" w:type="dxa"/>
          </w:tcPr>
          <w:p w:rsidR="000F0DCB" w:rsidRPr="00E16ADE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EE6198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Садовая</w:t>
            </w:r>
          </w:p>
        </w:tc>
        <w:tc>
          <w:tcPr>
            <w:tcW w:w="3060" w:type="dxa"/>
          </w:tcPr>
          <w:p w:rsidR="002A4B7C" w:rsidRDefault="002A4B7C"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2A4B7C" w:rsidRPr="00EE6198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Кирова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EE6198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Краснова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EE6198" w:rsidRDefault="002A4B7C" w:rsidP="00EE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Школьная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360BA4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325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2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ело</w:t>
            </w:r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Турминское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5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5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3060" w:type="dxa"/>
          </w:tcPr>
          <w:p w:rsidR="002A4B7C" w:rsidRDefault="002A4B7C" w:rsidP="002A4B7C">
            <w:pPr>
              <w:spacing w:after="0"/>
            </w:pPr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2A4B7C" w:rsidRPr="000F0DCB" w:rsidTr="00230089">
        <w:trPr>
          <w:trHeight w:val="255"/>
        </w:trPr>
        <w:tc>
          <w:tcPr>
            <w:tcW w:w="540" w:type="dxa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0" w:type="dxa"/>
            <w:gridSpan w:val="2"/>
          </w:tcPr>
          <w:p w:rsidR="002A4B7C" w:rsidRPr="000F0DCB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2A4B7C" w:rsidRDefault="002A4B7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</w:t>
            </w:r>
          </w:p>
        </w:tc>
        <w:tc>
          <w:tcPr>
            <w:tcW w:w="3060" w:type="dxa"/>
          </w:tcPr>
          <w:p w:rsidR="002A4B7C" w:rsidRDefault="002A4B7C">
            <w:r w:rsidRPr="00406147"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325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32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="0032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Кушкуль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ADE" w:rsidRPr="000F0DCB" w:rsidTr="00230089">
        <w:trPr>
          <w:trHeight w:val="255"/>
        </w:trPr>
        <w:tc>
          <w:tcPr>
            <w:tcW w:w="540" w:type="dxa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0" w:type="dxa"/>
            <w:gridSpan w:val="2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3060" w:type="dxa"/>
          </w:tcPr>
          <w:p w:rsidR="00E16ADE" w:rsidRPr="00E16ADE" w:rsidRDefault="002A4B7C" w:rsidP="0097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  <w:tr w:rsidR="00E16ADE" w:rsidRPr="000F0DCB" w:rsidTr="00230089">
        <w:trPr>
          <w:trHeight w:val="255"/>
        </w:trPr>
        <w:tc>
          <w:tcPr>
            <w:tcW w:w="540" w:type="dxa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E16ADE" w:rsidRPr="000F0DCB" w:rsidRDefault="00E16ADE" w:rsidP="00325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поселок</w:t>
            </w: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Александровка</w:t>
            </w:r>
          </w:p>
        </w:tc>
        <w:tc>
          <w:tcPr>
            <w:tcW w:w="3060" w:type="dxa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ADE" w:rsidRPr="000F0DCB" w:rsidTr="00230089">
        <w:trPr>
          <w:trHeight w:val="255"/>
        </w:trPr>
        <w:tc>
          <w:tcPr>
            <w:tcW w:w="540" w:type="dxa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0" w:type="dxa"/>
            <w:gridSpan w:val="2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E16ADE" w:rsidRPr="000F0DCB" w:rsidRDefault="00E16ADE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3060" w:type="dxa"/>
          </w:tcPr>
          <w:p w:rsidR="00E16ADE" w:rsidRPr="00E16ADE" w:rsidRDefault="002A4B7C" w:rsidP="002A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7 от 16.03.2006</w:t>
            </w:r>
          </w:p>
        </w:tc>
      </w:tr>
    </w:tbl>
    <w:p w:rsidR="000F0DCB" w:rsidRPr="000F0DCB" w:rsidRDefault="000F0DCB" w:rsidP="002D082A">
      <w:pPr>
        <w:rPr>
          <w:rFonts w:ascii="Times New Roman" w:hAnsi="Times New Roman" w:cs="Times New Roman"/>
          <w:sz w:val="28"/>
          <w:szCs w:val="28"/>
        </w:rPr>
      </w:pPr>
    </w:p>
    <w:sectPr w:rsidR="000F0DCB" w:rsidRPr="000F0DCB" w:rsidSect="002D08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C4D"/>
    <w:rsid w:val="00091516"/>
    <w:rsid w:val="000F0DCB"/>
    <w:rsid w:val="0029191E"/>
    <w:rsid w:val="002A4B7C"/>
    <w:rsid w:val="002D082A"/>
    <w:rsid w:val="00325997"/>
    <w:rsid w:val="003D54D1"/>
    <w:rsid w:val="00404860"/>
    <w:rsid w:val="005E00CE"/>
    <w:rsid w:val="00844C4D"/>
    <w:rsid w:val="00995C30"/>
    <w:rsid w:val="00C633EE"/>
    <w:rsid w:val="00E16ADE"/>
    <w:rsid w:val="00EE6198"/>
    <w:rsid w:val="00F6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E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4E610AF0CF7623B28B40828F6A7B0E9EF5A57A15DAFB383B504B868Ca2m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5</cp:revision>
  <cp:lastPrinted>2015-10-30T05:51:00Z</cp:lastPrinted>
  <dcterms:created xsi:type="dcterms:W3CDTF">2015-10-27T05:40:00Z</dcterms:created>
  <dcterms:modified xsi:type="dcterms:W3CDTF">2015-10-30T05:54:00Z</dcterms:modified>
</cp:coreProperties>
</file>