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F0A" w:rsidRDefault="00B91992" w:rsidP="00B91992">
      <w:pPr>
        <w:pStyle w:val="ConsPlusTitle"/>
        <w:widowControl/>
        <w:jc w:val="center"/>
        <w:outlineLvl w:val="0"/>
        <w:rPr>
          <w:sz w:val="28"/>
          <w:szCs w:val="28"/>
        </w:rPr>
      </w:pPr>
      <w:r>
        <w:rPr>
          <w:sz w:val="28"/>
          <w:szCs w:val="28"/>
        </w:rPr>
        <w:t xml:space="preserve">СОВЕТ </w:t>
      </w:r>
      <w:r w:rsidR="00851F0A">
        <w:rPr>
          <w:sz w:val="28"/>
          <w:szCs w:val="28"/>
        </w:rPr>
        <w:t>ХОЗЕСАНОВСКОГО СЕЛЬСКОГО ПОСЕЛЕНИЯ</w:t>
      </w:r>
      <w:r w:rsidR="00C63C42">
        <w:rPr>
          <w:sz w:val="28"/>
          <w:szCs w:val="28"/>
        </w:rPr>
        <w:t xml:space="preserve"> </w:t>
      </w:r>
      <w:r>
        <w:rPr>
          <w:sz w:val="28"/>
          <w:szCs w:val="28"/>
        </w:rPr>
        <w:t>КАЙБИЦКОГО МУНИЦИПАЛЬНОГО РАЙОНА</w:t>
      </w:r>
    </w:p>
    <w:p w:rsidR="00B91992" w:rsidRDefault="00B91992" w:rsidP="00B91992">
      <w:pPr>
        <w:pStyle w:val="ConsPlusTitle"/>
        <w:widowControl/>
        <w:jc w:val="center"/>
        <w:outlineLvl w:val="0"/>
        <w:rPr>
          <w:sz w:val="28"/>
          <w:szCs w:val="28"/>
        </w:rPr>
      </w:pPr>
      <w:r>
        <w:rPr>
          <w:sz w:val="28"/>
          <w:szCs w:val="28"/>
        </w:rPr>
        <w:t xml:space="preserve"> РЕСПУБЛИКИ ТАТАРСТАН</w:t>
      </w:r>
    </w:p>
    <w:p w:rsidR="00B91992" w:rsidRDefault="00B91992" w:rsidP="00B91992">
      <w:pPr>
        <w:pStyle w:val="ConsPlusTitle"/>
        <w:widowControl/>
        <w:jc w:val="center"/>
        <w:rPr>
          <w:sz w:val="28"/>
          <w:szCs w:val="28"/>
        </w:rPr>
      </w:pPr>
    </w:p>
    <w:p w:rsidR="00B91992" w:rsidRDefault="00851F0A" w:rsidP="00B91992">
      <w:pPr>
        <w:pStyle w:val="ConsPlusTitle"/>
        <w:widowControl/>
        <w:jc w:val="center"/>
        <w:rPr>
          <w:sz w:val="28"/>
          <w:szCs w:val="28"/>
        </w:rPr>
      </w:pPr>
      <w:proofErr w:type="spellStart"/>
      <w:r>
        <w:rPr>
          <w:sz w:val="28"/>
          <w:szCs w:val="28"/>
        </w:rPr>
        <w:t>С.Хозесаново</w:t>
      </w:r>
      <w:proofErr w:type="spellEnd"/>
      <w:r w:rsidR="00B91992">
        <w:rPr>
          <w:sz w:val="28"/>
          <w:szCs w:val="28"/>
        </w:rPr>
        <w:t xml:space="preserve">                    </w:t>
      </w:r>
      <w:r w:rsidR="00C63C42">
        <w:rPr>
          <w:sz w:val="28"/>
          <w:szCs w:val="28"/>
        </w:rPr>
        <w:t xml:space="preserve">                             </w:t>
      </w:r>
      <w:r w:rsidR="00127120">
        <w:rPr>
          <w:sz w:val="28"/>
          <w:szCs w:val="28"/>
        </w:rPr>
        <w:t xml:space="preserve">16 </w:t>
      </w:r>
      <w:r w:rsidR="00C63C42">
        <w:rPr>
          <w:sz w:val="28"/>
          <w:szCs w:val="28"/>
        </w:rPr>
        <w:t>декабря</w:t>
      </w:r>
      <w:r w:rsidR="00B91992">
        <w:rPr>
          <w:sz w:val="28"/>
          <w:szCs w:val="28"/>
        </w:rPr>
        <w:t xml:space="preserve"> 201</w:t>
      </w:r>
      <w:r w:rsidR="00127120">
        <w:rPr>
          <w:sz w:val="28"/>
          <w:szCs w:val="28"/>
        </w:rPr>
        <w:t>0</w:t>
      </w:r>
      <w:r>
        <w:rPr>
          <w:sz w:val="28"/>
          <w:szCs w:val="28"/>
        </w:rPr>
        <w:t xml:space="preserve"> </w:t>
      </w:r>
      <w:r w:rsidR="00B91992">
        <w:rPr>
          <w:sz w:val="28"/>
          <w:szCs w:val="28"/>
        </w:rPr>
        <w:t>года</w:t>
      </w:r>
    </w:p>
    <w:p w:rsidR="00B91992" w:rsidRDefault="00B91992" w:rsidP="00B91992">
      <w:pPr>
        <w:rPr>
          <w:b/>
          <w:sz w:val="28"/>
          <w:szCs w:val="28"/>
        </w:rPr>
      </w:pPr>
    </w:p>
    <w:p w:rsidR="00B91992" w:rsidRDefault="00B91992" w:rsidP="00E3246A">
      <w:pPr>
        <w:jc w:val="center"/>
        <w:rPr>
          <w:b/>
          <w:sz w:val="28"/>
          <w:szCs w:val="28"/>
        </w:rPr>
      </w:pPr>
      <w:r>
        <w:rPr>
          <w:b/>
          <w:sz w:val="28"/>
          <w:szCs w:val="28"/>
        </w:rPr>
        <w:t xml:space="preserve">РЕШЕНИЕ № </w:t>
      </w:r>
      <w:r w:rsidR="00127120">
        <w:rPr>
          <w:b/>
          <w:sz w:val="28"/>
          <w:szCs w:val="28"/>
        </w:rPr>
        <w:t>15</w:t>
      </w:r>
    </w:p>
    <w:p w:rsidR="00E3246A" w:rsidRDefault="00E3246A" w:rsidP="00E3246A">
      <w:pPr>
        <w:jc w:val="center"/>
        <w:rPr>
          <w:b/>
          <w:sz w:val="28"/>
          <w:szCs w:val="28"/>
        </w:rPr>
      </w:pPr>
    </w:p>
    <w:p w:rsidR="00B91992" w:rsidRDefault="00B91992" w:rsidP="00C63C42">
      <w:pPr>
        <w:jc w:val="center"/>
        <w:rPr>
          <w:b/>
          <w:sz w:val="28"/>
          <w:szCs w:val="28"/>
        </w:rPr>
      </w:pPr>
      <w:r>
        <w:rPr>
          <w:b/>
          <w:sz w:val="28"/>
          <w:szCs w:val="28"/>
        </w:rPr>
        <w:t>О порядке осуществления муниципального земельного контроля на территории</w:t>
      </w:r>
      <w:r w:rsidR="00851F0A">
        <w:rPr>
          <w:b/>
          <w:sz w:val="28"/>
          <w:szCs w:val="28"/>
        </w:rPr>
        <w:t xml:space="preserve"> </w:t>
      </w:r>
      <w:proofErr w:type="spellStart"/>
      <w:r w:rsidR="00851F0A">
        <w:rPr>
          <w:b/>
          <w:sz w:val="28"/>
          <w:szCs w:val="28"/>
        </w:rPr>
        <w:t>Хозесановского</w:t>
      </w:r>
      <w:proofErr w:type="spellEnd"/>
      <w:r w:rsidR="00C63C42">
        <w:rPr>
          <w:b/>
          <w:sz w:val="28"/>
          <w:szCs w:val="28"/>
        </w:rPr>
        <w:t xml:space="preserve"> сельского поселения</w:t>
      </w:r>
      <w:r>
        <w:rPr>
          <w:b/>
          <w:sz w:val="28"/>
          <w:szCs w:val="28"/>
        </w:rPr>
        <w:t xml:space="preserve"> </w:t>
      </w:r>
      <w:proofErr w:type="spellStart"/>
      <w:r>
        <w:rPr>
          <w:b/>
          <w:sz w:val="28"/>
          <w:szCs w:val="28"/>
        </w:rPr>
        <w:t>Кайбицкого</w:t>
      </w:r>
      <w:proofErr w:type="spellEnd"/>
      <w:r>
        <w:rPr>
          <w:b/>
          <w:sz w:val="28"/>
          <w:szCs w:val="28"/>
        </w:rPr>
        <w:t xml:space="preserve"> муниципального района Республики Татарстан</w:t>
      </w:r>
    </w:p>
    <w:p w:rsidR="00B91992" w:rsidRDefault="00B91992" w:rsidP="00C63C42">
      <w:pPr>
        <w:jc w:val="both"/>
        <w:rPr>
          <w:b/>
          <w:sz w:val="28"/>
          <w:szCs w:val="28"/>
        </w:rPr>
      </w:pPr>
    </w:p>
    <w:p w:rsidR="00B91992" w:rsidRDefault="00B91992" w:rsidP="00B91992">
      <w:pPr>
        <w:pStyle w:val="ConsPlusNormal"/>
        <w:widowControl/>
        <w:ind w:firstLine="540"/>
        <w:jc w:val="both"/>
        <w:rPr>
          <w:rFonts w:ascii="Times New Roman" w:hAnsi="Times New Roman" w:cs="Times New Roman"/>
          <w:b/>
          <w:sz w:val="28"/>
          <w:szCs w:val="28"/>
        </w:rPr>
      </w:pPr>
      <w:r>
        <w:rPr>
          <w:rFonts w:ascii="Times New Roman" w:hAnsi="Times New Roman" w:cs="Times New Roman"/>
          <w:sz w:val="28"/>
          <w:szCs w:val="28"/>
        </w:rPr>
        <w:t xml:space="preserve">В целях реализации органами местного самоуправления полномочий по осуществлению муниципального земельного контроля  Совет  </w:t>
      </w:r>
      <w:proofErr w:type="spellStart"/>
      <w:r w:rsidR="00851F0A">
        <w:rPr>
          <w:rFonts w:ascii="Times New Roman" w:hAnsi="Times New Roman" w:cs="Times New Roman"/>
          <w:sz w:val="28"/>
          <w:szCs w:val="28"/>
        </w:rPr>
        <w:t>Хозесановского</w:t>
      </w:r>
      <w:proofErr w:type="spellEnd"/>
      <w:r w:rsidR="00C63C42">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Кайбицкого</w:t>
      </w:r>
      <w:proofErr w:type="spellEnd"/>
      <w:r>
        <w:rPr>
          <w:rFonts w:ascii="Times New Roman" w:hAnsi="Times New Roman" w:cs="Times New Roman"/>
          <w:sz w:val="28"/>
          <w:szCs w:val="28"/>
        </w:rPr>
        <w:t xml:space="preserve"> муниципального района </w:t>
      </w:r>
      <w:r>
        <w:rPr>
          <w:rFonts w:ascii="Times New Roman" w:hAnsi="Times New Roman" w:cs="Times New Roman"/>
          <w:b/>
          <w:sz w:val="28"/>
          <w:szCs w:val="28"/>
        </w:rPr>
        <w:t>РЕШИЛ:</w:t>
      </w:r>
    </w:p>
    <w:p w:rsidR="00B91992" w:rsidRDefault="00B91992" w:rsidP="00B91992">
      <w:pPr>
        <w:pStyle w:val="ConsPlusNormal"/>
        <w:widowControl/>
        <w:ind w:firstLine="540"/>
        <w:jc w:val="center"/>
        <w:rPr>
          <w:rFonts w:ascii="Times New Roman" w:hAnsi="Times New Roman" w:cs="Times New Roman"/>
          <w:b/>
          <w:sz w:val="28"/>
          <w:szCs w:val="28"/>
        </w:rPr>
      </w:pPr>
    </w:p>
    <w:p w:rsidR="00B91992" w:rsidRDefault="00B91992" w:rsidP="00B9199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1.Принять прилагаемое Положение </w:t>
      </w:r>
      <w:r w:rsidR="00C63C42">
        <w:rPr>
          <w:rFonts w:ascii="Times New Roman" w:hAnsi="Times New Roman" w:cs="Times New Roman"/>
          <w:sz w:val="28"/>
          <w:szCs w:val="28"/>
        </w:rPr>
        <w:t>«</w:t>
      </w:r>
      <w:r>
        <w:rPr>
          <w:rFonts w:ascii="Times New Roman" w:hAnsi="Times New Roman" w:cs="Times New Roman"/>
          <w:sz w:val="28"/>
          <w:szCs w:val="28"/>
        </w:rPr>
        <w:t xml:space="preserve">О порядке осуществления муниципального земельного контроля  на территории </w:t>
      </w:r>
      <w:proofErr w:type="spellStart"/>
      <w:r w:rsidR="00851F0A">
        <w:rPr>
          <w:rFonts w:ascii="Times New Roman" w:hAnsi="Times New Roman" w:cs="Times New Roman"/>
          <w:sz w:val="28"/>
          <w:szCs w:val="28"/>
        </w:rPr>
        <w:t>Хозесановского</w:t>
      </w:r>
      <w:proofErr w:type="spellEnd"/>
      <w:r w:rsidR="00851F0A">
        <w:rPr>
          <w:rFonts w:ascii="Times New Roman" w:hAnsi="Times New Roman" w:cs="Times New Roman"/>
          <w:sz w:val="28"/>
          <w:szCs w:val="28"/>
        </w:rPr>
        <w:t xml:space="preserve"> </w:t>
      </w:r>
      <w:r w:rsidR="00C63C42">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Кайбицкого</w:t>
      </w:r>
      <w:proofErr w:type="spellEnd"/>
      <w:r>
        <w:rPr>
          <w:rFonts w:ascii="Times New Roman" w:hAnsi="Times New Roman" w:cs="Times New Roman"/>
          <w:sz w:val="28"/>
          <w:szCs w:val="28"/>
        </w:rPr>
        <w:t xml:space="preserve"> муниципального района</w:t>
      </w:r>
      <w:r w:rsidR="00C63C42">
        <w:rPr>
          <w:rFonts w:ascii="Times New Roman" w:hAnsi="Times New Roman" w:cs="Times New Roman"/>
          <w:sz w:val="28"/>
          <w:szCs w:val="28"/>
        </w:rPr>
        <w:t>»</w:t>
      </w:r>
      <w:r>
        <w:rPr>
          <w:rFonts w:ascii="Times New Roman" w:hAnsi="Times New Roman" w:cs="Times New Roman"/>
          <w:sz w:val="28"/>
          <w:szCs w:val="28"/>
        </w:rPr>
        <w:t>.</w:t>
      </w:r>
    </w:p>
    <w:p w:rsidR="00B91992" w:rsidRDefault="00C63C42" w:rsidP="00B9199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00B91992">
        <w:rPr>
          <w:rFonts w:ascii="Times New Roman" w:hAnsi="Times New Roman" w:cs="Times New Roman"/>
          <w:sz w:val="28"/>
          <w:szCs w:val="28"/>
        </w:rPr>
        <w:t>.О</w:t>
      </w:r>
      <w:r>
        <w:rPr>
          <w:rFonts w:ascii="Times New Roman" w:hAnsi="Times New Roman" w:cs="Times New Roman"/>
          <w:sz w:val="28"/>
          <w:szCs w:val="28"/>
        </w:rPr>
        <w:t>бнародовать данное решение на информационных стендах</w:t>
      </w:r>
      <w:r w:rsidR="00B91992">
        <w:rPr>
          <w:rFonts w:ascii="Times New Roman" w:hAnsi="Times New Roman" w:cs="Times New Roman"/>
          <w:sz w:val="28"/>
          <w:szCs w:val="28"/>
        </w:rPr>
        <w:t>.</w:t>
      </w:r>
    </w:p>
    <w:p w:rsidR="00B91992" w:rsidRDefault="00C63C42" w:rsidP="00B9199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B91992">
        <w:rPr>
          <w:rFonts w:ascii="Times New Roman" w:hAnsi="Times New Roman" w:cs="Times New Roman"/>
          <w:sz w:val="28"/>
          <w:szCs w:val="28"/>
        </w:rPr>
        <w:t>.</w:t>
      </w:r>
      <w:proofErr w:type="gramStart"/>
      <w:r w:rsidR="00B91992">
        <w:rPr>
          <w:rFonts w:ascii="Times New Roman" w:hAnsi="Times New Roman" w:cs="Times New Roman"/>
          <w:sz w:val="28"/>
          <w:szCs w:val="28"/>
        </w:rPr>
        <w:t>Контроль за</w:t>
      </w:r>
      <w:proofErr w:type="gramEnd"/>
      <w:r w:rsidR="00B91992">
        <w:rPr>
          <w:rFonts w:ascii="Times New Roman" w:hAnsi="Times New Roman" w:cs="Times New Roman"/>
          <w:sz w:val="28"/>
          <w:szCs w:val="28"/>
        </w:rPr>
        <w:t xml:space="preserve"> исполнением данного решения </w:t>
      </w:r>
      <w:r w:rsidR="00E3246A">
        <w:rPr>
          <w:rFonts w:ascii="Times New Roman" w:hAnsi="Times New Roman" w:cs="Times New Roman"/>
          <w:sz w:val="28"/>
          <w:szCs w:val="28"/>
        </w:rPr>
        <w:t>оставляю за собой</w:t>
      </w:r>
    </w:p>
    <w:p w:rsidR="00B91992" w:rsidRDefault="00B91992" w:rsidP="00B91992">
      <w:pPr>
        <w:pStyle w:val="ConsPlusNormal"/>
        <w:widowControl/>
        <w:ind w:firstLine="0"/>
        <w:rPr>
          <w:rFonts w:ascii="Times New Roman" w:hAnsi="Times New Roman" w:cs="Times New Roman"/>
          <w:b/>
          <w:sz w:val="28"/>
          <w:szCs w:val="28"/>
        </w:rPr>
      </w:pPr>
    </w:p>
    <w:p w:rsidR="00B91992" w:rsidRDefault="00B91992" w:rsidP="00B91992">
      <w:pPr>
        <w:pStyle w:val="ConsPlusNormal"/>
        <w:widowControl/>
        <w:ind w:firstLine="0"/>
        <w:rPr>
          <w:rFonts w:ascii="Times New Roman" w:hAnsi="Times New Roman" w:cs="Times New Roman"/>
          <w:b/>
          <w:sz w:val="28"/>
          <w:szCs w:val="28"/>
        </w:rPr>
      </w:pPr>
    </w:p>
    <w:p w:rsidR="00B91992" w:rsidRDefault="00B91992" w:rsidP="00B91992">
      <w:pPr>
        <w:pStyle w:val="ConsPlusNormal"/>
        <w:widowControl/>
        <w:ind w:firstLine="0"/>
        <w:rPr>
          <w:rFonts w:ascii="Times New Roman" w:hAnsi="Times New Roman" w:cs="Times New Roman"/>
          <w:b/>
          <w:sz w:val="28"/>
          <w:szCs w:val="28"/>
        </w:rPr>
      </w:pPr>
    </w:p>
    <w:p w:rsidR="00B91992" w:rsidRDefault="00B91992" w:rsidP="00B91992">
      <w:pPr>
        <w:pStyle w:val="ConsPlusNormal"/>
        <w:widowControl/>
        <w:ind w:firstLine="0"/>
        <w:rPr>
          <w:rFonts w:ascii="Times New Roman" w:hAnsi="Times New Roman" w:cs="Times New Roman"/>
          <w:b/>
          <w:sz w:val="28"/>
          <w:szCs w:val="28"/>
        </w:rPr>
      </w:pPr>
    </w:p>
    <w:p w:rsidR="00C63C42" w:rsidRDefault="00B91992" w:rsidP="00B91992">
      <w:pPr>
        <w:ind w:firstLine="187"/>
        <w:rPr>
          <w:b/>
          <w:sz w:val="28"/>
          <w:szCs w:val="28"/>
        </w:rPr>
      </w:pPr>
      <w:r>
        <w:rPr>
          <w:b/>
          <w:sz w:val="28"/>
          <w:szCs w:val="28"/>
        </w:rPr>
        <w:t xml:space="preserve">Глава </w:t>
      </w:r>
      <w:proofErr w:type="spellStart"/>
      <w:r w:rsidR="00851F0A">
        <w:rPr>
          <w:b/>
          <w:sz w:val="28"/>
          <w:szCs w:val="28"/>
        </w:rPr>
        <w:t>Хозесановского</w:t>
      </w:r>
      <w:proofErr w:type="spellEnd"/>
      <w:r w:rsidR="00C63C42">
        <w:rPr>
          <w:b/>
          <w:sz w:val="28"/>
          <w:szCs w:val="28"/>
        </w:rPr>
        <w:t xml:space="preserve"> сельского поселения</w:t>
      </w:r>
    </w:p>
    <w:p w:rsidR="00B91992" w:rsidRDefault="00B91992" w:rsidP="00B91992">
      <w:pPr>
        <w:ind w:firstLine="187"/>
        <w:rPr>
          <w:sz w:val="18"/>
          <w:szCs w:val="20"/>
        </w:rPr>
      </w:pPr>
      <w:proofErr w:type="spellStart"/>
      <w:r>
        <w:rPr>
          <w:b/>
          <w:sz w:val="28"/>
          <w:szCs w:val="28"/>
        </w:rPr>
        <w:t>Кайбицкого</w:t>
      </w:r>
      <w:proofErr w:type="spellEnd"/>
      <w:r w:rsidR="00851F0A">
        <w:rPr>
          <w:b/>
          <w:sz w:val="28"/>
          <w:szCs w:val="28"/>
        </w:rPr>
        <w:t xml:space="preserve"> </w:t>
      </w:r>
      <w:r>
        <w:rPr>
          <w:b/>
          <w:sz w:val="28"/>
          <w:szCs w:val="28"/>
        </w:rPr>
        <w:t xml:space="preserve">муниципального района        </w:t>
      </w:r>
      <w:r w:rsidR="00851F0A">
        <w:rPr>
          <w:b/>
          <w:sz w:val="28"/>
          <w:szCs w:val="28"/>
        </w:rPr>
        <w:t xml:space="preserve">                           С.П.Матвеева</w:t>
      </w:r>
    </w:p>
    <w:p w:rsidR="00B91992" w:rsidRDefault="00B91992" w:rsidP="00B91992">
      <w:pPr>
        <w:pStyle w:val="ConsPlusNormal"/>
        <w:widowControl/>
        <w:ind w:firstLine="0"/>
        <w:jc w:val="right"/>
        <w:rPr>
          <w:rFonts w:ascii="Times New Roman" w:hAnsi="Times New Roman" w:cs="Times New Roman"/>
          <w:b/>
          <w:sz w:val="28"/>
          <w:szCs w:val="28"/>
        </w:rPr>
      </w:pPr>
    </w:p>
    <w:p w:rsidR="00B91992" w:rsidRDefault="00B91992" w:rsidP="00B91992">
      <w:pPr>
        <w:pStyle w:val="ConsPlusNormal"/>
        <w:widowControl/>
        <w:ind w:firstLine="540"/>
        <w:jc w:val="center"/>
        <w:rPr>
          <w:rFonts w:ascii="Times New Roman" w:hAnsi="Times New Roman" w:cs="Times New Roman"/>
          <w:b/>
          <w:sz w:val="28"/>
          <w:szCs w:val="28"/>
        </w:rPr>
      </w:pPr>
    </w:p>
    <w:p w:rsidR="00B91992" w:rsidRDefault="00B91992" w:rsidP="00B91992">
      <w:pPr>
        <w:jc w:val="center"/>
        <w:rPr>
          <w:b/>
          <w:sz w:val="28"/>
          <w:szCs w:val="28"/>
        </w:rPr>
      </w:pPr>
    </w:p>
    <w:p w:rsidR="00B91992" w:rsidRDefault="00B91992" w:rsidP="00B91992">
      <w:pPr>
        <w:jc w:val="center"/>
        <w:rPr>
          <w:b/>
          <w:sz w:val="28"/>
          <w:szCs w:val="28"/>
        </w:rPr>
      </w:pPr>
    </w:p>
    <w:p w:rsidR="00B91992" w:rsidRDefault="00B91992" w:rsidP="00B91992">
      <w:pPr>
        <w:jc w:val="center"/>
        <w:rPr>
          <w:b/>
          <w:sz w:val="28"/>
          <w:szCs w:val="28"/>
        </w:rPr>
      </w:pPr>
    </w:p>
    <w:p w:rsidR="00B91992" w:rsidRDefault="00B91992" w:rsidP="00B91992"/>
    <w:p w:rsidR="00B91992" w:rsidRDefault="00B91992" w:rsidP="00B91992"/>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ind w:left="5664"/>
        <w:outlineLvl w:val="0"/>
      </w:pPr>
    </w:p>
    <w:p w:rsidR="00B91992" w:rsidRDefault="00B91992" w:rsidP="00B91992">
      <w:pPr>
        <w:autoSpaceDE w:val="0"/>
        <w:autoSpaceDN w:val="0"/>
        <w:adjustRightInd w:val="0"/>
        <w:ind w:left="5664"/>
        <w:outlineLvl w:val="0"/>
      </w:pPr>
    </w:p>
    <w:p w:rsidR="00B91992" w:rsidRDefault="00B91992" w:rsidP="00B91992">
      <w:pPr>
        <w:autoSpaceDE w:val="0"/>
        <w:autoSpaceDN w:val="0"/>
        <w:adjustRightInd w:val="0"/>
        <w:ind w:left="5664"/>
        <w:outlineLvl w:val="0"/>
      </w:pPr>
    </w:p>
    <w:p w:rsidR="00B91992" w:rsidRDefault="00B91992" w:rsidP="00B91992">
      <w:pPr>
        <w:autoSpaceDE w:val="0"/>
        <w:autoSpaceDN w:val="0"/>
        <w:adjustRightInd w:val="0"/>
        <w:ind w:left="5664"/>
        <w:outlineLvl w:val="0"/>
      </w:pPr>
    </w:p>
    <w:p w:rsidR="00C63C42" w:rsidRDefault="00C63C42" w:rsidP="00B91992">
      <w:pPr>
        <w:autoSpaceDE w:val="0"/>
        <w:autoSpaceDN w:val="0"/>
        <w:adjustRightInd w:val="0"/>
        <w:ind w:left="5664"/>
        <w:outlineLvl w:val="0"/>
      </w:pPr>
    </w:p>
    <w:p w:rsidR="00C63C42" w:rsidRDefault="00C63C42" w:rsidP="00B91992">
      <w:pPr>
        <w:autoSpaceDE w:val="0"/>
        <w:autoSpaceDN w:val="0"/>
        <w:adjustRightInd w:val="0"/>
        <w:ind w:left="5664"/>
        <w:outlineLvl w:val="0"/>
      </w:pPr>
    </w:p>
    <w:p w:rsidR="00C63C42" w:rsidRDefault="00C63C42" w:rsidP="00B91992">
      <w:pPr>
        <w:autoSpaceDE w:val="0"/>
        <w:autoSpaceDN w:val="0"/>
        <w:adjustRightInd w:val="0"/>
        <w:ind w:left="5664"/>
        <w:outlineLvl w:val="0"/>
      </w:pPr>
    </w:p>
    <w:p w:rsidR="00E3246A" w:rsidRDefault="00E3246A" w:rsidP="00B91992">
      <w:pPr>
        <w:autoSpaceDE w:val="0"/>
        <w:autoSpaceDN w:val="0"/>
        <w:adjustRightInd w:val="0"/>
        <w:ind w:left="5664"/>
        <w:outlineLvl w:val="0"/>
      </w:pPr>
    </w:p>
    <w:p w:rsidR="00E3246A" w:rsidRDefault="00E3246A" w:rsidP="00B91992">
      <w:pPr>
        <w:autoSpaceDE w:val="0"/>
        <w:autoSpaceDN w:val="0"/>
        <w:adjustRightInd w:val="0"/>
        <w:ind w:left="5664"/>
        <w:outlineLvl w:val="0"/>
      </w:pPr>
    </w:p>
    <w:p w:rsidR="00C63C42" w:rsidRDefault="00C63C42" w:rsidP="00B91992">
      <w:pPr>
        <w:autoSpaceDE w:val="0"/>
        <w:autoSpaceDN w:val="0"/>
        <w:adjustRightInd w:val="0"/>
        <w:ind w:left="5664"/>
        <w:outlineLvl w:val="0"/>
      </w:pPr>
    </w:p>
    <w:p w:rsidR="00B91992" w:rsidRDefault="00B91992" w:rsidP="00B91992">
      <w:pPr>
        <w:autoSpaceDE w:val="0"/>
        <w:autoSpaceDN w:val="0"/>
        <w:adjustRightInd w:val="0"/>
        <w:ind w:left="5664"/>
        <w:outlineLvl w:val="0"/>
      </w:pPr>
      <w:r>
        <w:t>Приложение</w:t>
      </w:r>
    </w:p>
    <w:p w:rsidR="00B91992" w:rsidRDefault="00B91992" w:rsidP="00B91992">
      <w:pPr>
        <w:autoSpaceDE w:val="0"/>
        <w:autoSpaceDN w:val="0"/>
        <w:adjustRightInd w:val="0"/>
        <w:ind w:left="5664"/>
      </w:pPr>
      <w:r>
        <w:t xml:space="preserve">к решению Совета </w:t>
      </w:r>
      <w:proofErr w:type="spellStart"/>
      <w:r w:rsidR="00E3246A">
        <w:t>Хозесановского</w:t>
      </w:r>
      <w:proofErr w:type="spellEnd"/>
      <w:r w:rsidR="00D05E4B">
        <w:t xml:space="preserve"> сельского поселения </w:t>
      </w:r>
      <w:proofErr w:type="spellStart"/>
      <w:r>
        <w:t>Кайбицкого</w:t>
      </w:r>
      <w:proofErr w:type="spellEnd"/>
      <w:r>
        <w:t xml:space="preserve"> муниципального района</w:t>
      </w:r>
    </w:p>
    <w:p w:rsidR="00B91992" w:rsidRDefault="007F37BB" w:rsidP="00B91992">
      <w:pPr>
        <w:autoSpaceDE w:val="0"/>
        <w:autoSpaceDN w:val="0"/>
        <w:adjustRightInd w:val="0"/>
        <w:ind w:left="5664"/>
      </w:pPr>
      <w:r>
        <w:t>о</w:t>
      </w:r>
      <w:r w:rsidR="00B91992">
        <w:t>т</w:t>
      </w:r>
      <w:r>
        <w:t xml:space="preserve"> </w:t>
      </w:r>
      <w:r w:rsidR="00127120">
        <w:t>16</w:t>
      </w:r>
      <w:r w:rsidR="00E3246A">
        <w:t xml:space="preserve"> </w:t>
      </w:r>
      <w:r>
        <w:t>декабря</w:t>
      </w:r>
      <w:r w:rsidR="00B91992">
        <w:t xml:space="preserve"> 201</w:t>
      </w:r>
      <w:r w:rsidR="00127120">
        <w:t>0</w:t>
      </w:r>
      <w:r w:rsidR="00B91992">
        <w:t xml:space="preserve">г. N </w:t>
      </w:r>
      <w:r w:rsidR="00127120">
        <w:t>15</w:t>
      </w:r>
    </w:p>
    <w:p w:rsidR="00B91992" w:rsidRDefault="00B91992" w:rsidP="00B91992">
      <w:pPr>
        <w:autoSpaceDE w:val="0"/>
        <w:autoSpaceDN w:val="0"/>
        <w:adjustRightInd w:val="0"/>
        <w:ind w:firstLine="540"/>
      </w:pPr>
    </w:p>
    <w:p w:rsidR="00B91992" w:rsidRDefault="00B91992" w:rsidP="00B91992">
      <w:pPr>
        <w:pStyle w:val="ConsPlusTitle"/>
        <w:widowControl/>
        <w:jc w:val="center"/>
      </w:pPr>
      <w:r>
        <w:t>ПОЛОЖЕНИЕ</w:t>
      </w:r>
    </w:p>
    <w:p w:rsidR="00B91992" w:rsidRDefault="00B91992" w:rsidP="00B91992">
      <w:pPr>
        <w:jc w:val="center"/>
        <w:rPr>
          <w:b/>
        </w:rPr>
      </w:pPr>
      <w:r>
        <w:rPr>
          <w:b/>
        </w:rPr>
        <w:t xml:space="preserve">О ПОРЯДКЕ ОСУЩЕСТВЛЕНИЯ МУНИЦИПАЛЬНОГО ЗЕМЕЛЬНОГО КОНТРОЛЯ НА ТЕРРИТОРИИ  </w:t>
      </w:r>
      <w:r w:rsidR="007F37BB">
        <w:rPr>
          <w:b/>
        </w:rPr>
        <w:t xml:space="preserve">БОЛЬШЕКАЙБИЦКОГО СЕЛЬСКОГО ПОСЕЛЕНИЯ </w:t>
      </w:r>
      <w:r>
        <w:rPr>
          <w:b/>
        </w:rPr>
        <w:t>КАЙБИЦКОГО МУНИЦИПАЛЬНОГО РАЙОНА РЕСПУБЛИКИ ТАТАРСТАН</w:t>
      </w:r>
    </w:p>
    <w:p w:rsidR="00B91992" w:rsidRDefault="00B91992" w:rsidP="00B91992">
      <w:pPr>
        <w:jc w:val="center"/>
        <w:rPr>
          <w:b/>
          <w:sz w:val="28"/>
          <w:szCs w:val="28"/>
        </w:rPr>
      </w:pPr>
    </w:p>
    <w:p w:rsidR="00B91992" w:rsidRDefault="00B91992" w:rsidP="00B91992">
      <w:pPr>
        <w:autoSpaceDE w:val="0"/>
        <w:autoSpaceDN w:val="0"/>
        <w:adjustRightInd w:val="0"/>
        <w:jc w:val="center"/>
        <w:outlineLvl w:val="1"/>
      </w:pPr>
      <w:r>
        <w:t>1. Общие положения</w:t>
      </w:r>
    </w:p>
    <w:p w:rsidR="00B91992" w:rsidRDefault="00B91992" w:rsidP="00B91992">
      <w:pPr>
        <w:autoSpaceDE w:val="0"/>
        <w:autoSpaceDN w:val="0"/>
        <w:adjustRightInd w:val="0"/>
        <w:jc w:val="center"/>
      </w:pPr>
    </w:p>
    <w:p w:rsidR="00B91992" w:rsidRDefault="00B91992" w:rsidP="00B91992">
      <w:pPr>
        <w:autoSpaceDE w:val="0"/>
        <w:autoSpaceDN w:val="0"/>
        <w:adjustRightInd w:val="0"/>
        <w:ind w:firstLine="540"/>
        <w:jc w:val="both"/>
      </w:pPr>
      <w:r>
        <w:t xml:space="preserve">1. </w:t>
      </w:r>
      <w:proofErr w:type="gramStart"/>
      <w:r>
        <w:t xml:space="preserve">Настоящее Положение разработано в соответствии с Земельным кодексом Российской Федерации, Федеральным законом от 06.10 2003 N 131-ФЗ "Об общих принципах и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 Земельным кодексом Республики Татарстан, Уставом </w:t>
      </w:r>
      <w:proofErr w:type="spellStart"/>
      <w:r w:rsidR="00E3246A">
        <w:t>Хозесановского</w:t>
      </w:r>
      <w:proofErr w:type="spellEnd"/>
      <w:proofErr w:type="gramEnd"/>
      <w:r w:rsidR="007F37BB">
        <w:t xml:space="preserve"> сельского поселения </w:t>
      </w:r>
      <w:proofErr w:type="spellStart"/>
      <w:r>
        <w:t>Кайбицкого</w:t>
      </w:r>
      <w:proofErr w:type="spellEnd"/>
      <w:r>
        <w:t xml:space="preserve"> муниципального района.</w:t>
      </w:r>
    </w:p>
    <w:p w:rsidR="00B91992" w:rsidRDefault="00B91992" w:rsidP="00B91992">
      <w:pPr>
        <w:autoSpaceDE w:val="0"/>
        <w:autoSpaceDN w:val="0"/>
        <w:adjustRightInd w:val="0"/>
        <w:ind w:firstLine="540"/>
        <w:jc w:val="both"/>
      </w:pPr>
      <w:r>
        <w:t xml:space="preserve">2. Положение регулирует организацию и определяет порядок осуществления муниципального земельного </w:t>
      </w:r>
      <w:proofErr w:type="gramStart"/>
      <w:r>
        <w:t>контроля за</w:t>
      </w:r>
      <w:proofErr w:type="gramEnd"/>
      <w:r>
        <w:t xml:space="preserve"> использованием земель юридическими лицами независимо от их организационно-правовых форм и форм собственности, а также индивидуальными предпринимателями и физическими лицами на территории </w:t>
      </w:r>
      <w:proofErr w:type="spellStart"/>
      <w:r w:rsidR="00E3246A">
        <w:t>Хозесановского</w:t>
      </w:r>
      <w:proofErr w:type="spellEnd"/>
      <w:r w:rsidR="00E3246A">
        <w:t xml:space="preserve"> </w:t>
      </w:r>
      <w:r w:rsidR="007F37BB">
        <w:t xml:space="preserve">сельского поселения </w:t>
      </w:r>
      <w:proofErr w:type="spellStart"/>
      <w:r>
        <w:t>Кайбицкого</w:t>
      </w:r>
      <w:proofErr w:type="spellEnd"/>
      <w:r>
        <w:t xml:space="preserve"> муниципального района Республики Татарстан (далее - на территории </w:t>
      </w:r>
      <w:proofErr w:type="spellStart"/>
      <w:r w:rsidR="00E3246A">
        <w:t>Хозесановского</w:t>
      </w:r>
      <w:proofErr w:type="spellEnd"/>
      <w:r w:rsidR="007F37BB">
        <w:t xml:space="preserve"> сельского поселения</w:t>
      </w:r>
      <w:r>
        <w:t>).</w:t>
      </w:r>
    </w:p>
    <w:p w:rsidR="00B91992" w:rsidRDefault="00B91992" w:rsidP="00B91992">
      <w:pPr>
        <w:autoSpaceDE w:val="0"/>
        <w:autoSpaceDN w:val="0"/>
        <w:adjustRightInd w:val="0"/>
        <w:ind w:firstLine="540"/>
        <w:jc w:val="both"/>
      </w:pPr>
      <w:r>
        <w:t>3. Объектом муниципального земельного контроля являются земельные участки, находящиеся в муниципальной собственности и государственная собственность на которые не разграничена, а также земельные участки, находящиеся в собственности граждан и юридических лиц в части соблюдения ими вида разрешенного использования.</w:t>
      </w:r>
    </w:p>
    <w:p w:rsidR="00B91992" w:rsidRDefault="00B91992" w:rsidP="00B91992">
      <w:pPr>
        <w:autoSpaceDE w:val="0"/>
        <w:autoSpaceDN w:val="0"/>
        <w:adjustRightInd w:val="0"/>
        <w:ind w:firstLine="540"/>
        <w:jc w:val="both"/>
      </w:pPr>
      <w:r>
        <w:t xml:space="preserve">4. Муниципальный земельный контроль на территории </w:t>
      </w:r>
      <w:proofErr w:type="spellStart"/>
      <w:r w:rsidR="00E3246A">
        <w:t>Хозесановского</w:t>
      </w:r>
      <w:proofErr w:type="spellEnd"/>
      <w:r w:rsidR="007F37BB">
        <w:t xml:space="preserve"> сельского поселения </w:t>
      </w:r>
      <w:proofErr w:type="spellStart"/>
      <w:r>
        <w:t>Кайбицкого</w:t>
      </w:r>
      <w:proofErr w:type="spellEnd"/>
      <w:r>
        <w:t xml:space="preserve"> муниципального района </w:t>
      </w:r>
      <w:r w:rsidR="007F37BB">
        <w:t>Исполнительный комитет</w:t>
      </w:r>
      <w:r w:rsidR="00E3246A">
        <w:t xml:space="preserve"> </w:t>
      </w:r>
      <w:proofErr w:type="spellStart"/>
      <w:r w:rsidR="00E3246A">
        <w:t>Хозесановского</w:t>
      </w:r>
      <w:proofErr w:type="spellEnd"/>
      <w:r w:rsidR="007F37BB">
        <w:t xml:space="preserve"> сельского поселения </w:t>
      </w:r>
      <w:r>
        <w:t>(далее - орган муниципального земельного контроля).</w:t>
      </w:r>
    </w:p>
    <w:p w:rsidR="00B91992" w:rsidRDefault="00B91992" w:rsidP="00B91992">
      <w:pPr>
        <w:autoSpaceDE w:val="0"/>
        <w:autoSpaceDN w:val="0"/>
        <w:adjustRightInd w:val="0"/>
        <w:ind w:firstLine="540"/>
        <w:jc w:val="both"/>
      </w:pPr>
      <w:r>
        <w:t>5. При осуществлении муниципального земельного контроля орган муниципального земельного контроля взаимодействует с органами государственной власти и органами местного самоуправления.</w:t>
      </w:r>
    </w:p>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jc w:val="center"/>
        <w:outlineLvl w:val="1"/>
      </w:pPr>
      <w:r>
        <w:t>2. Цели и задачи муниципального земельного контроля</w:t>
      </w:r>
    </w:p>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ind w:firstLine="540"/>
        <w:jc w:val="both"/>
      </w:pPr>
      <w:r>
        <w:t xml:space="preserve">6. Целями муниципального земельного контроля являются предупреждение, выявление и пресечение нарушений земельного законодательства, а также осуществление контроля за рациональным и эффективным использованием земель на территории </w:t>
      </w:r>
      <w:proofErr w:type="spellStart"/>
      <w:r w:rsidR="00E3246A">
        <w:t>Хозесановского</w:t>
      </w:r>
      <w:proofErr w:type="spellEnd"/>
      <w:r w:rsidR="007F37BB">
        <w:t xml:space="preserve"> сельского поселения</w:t>
      </w:r>
      <w:r>
        <w:t>.</w:t>
      </w:r>
    </w:p>
    <w:p w:rsidR="00B91992" w:rsidRDefault="00B91992" w:rsidP="00B91992">
      <w:pPr>
        <w:autoSpaceDE w:val="0"/>
        <w:autoSpaceDN w:val="0"/>
        <w:adjustRightInd w:val="0"/>
        <w:ind w:firstLine="540"/>
        <w:jc w:val="both"/>
      </w:pPr>
      <w:r>
        <w:t xml:space="preserve">7. Основными задачами муниципального земельного контроля являются обеспечение соблюдения юридическими, должностными и физическими лицами законодательства Российской Федерации и иных правовых актов, регулирующих вопросы использования земель на территории </w:t>
      </w:r>
      <w:proofErr w:type="spellStart"/>
      <w:r w:rsidR="00EA73CE">
        <w:t>Хозесановского</w:t>
      </w:r>
      <w:proofErr w:type="spellEnd"/>
      <w:r w:rsidR="007F37BB">
        <w:t xml:space="preserve"> сельского поселения</w:t>
      </w:r>
      <w:r>
        <w:t>.</w:t>
      </w:r>
    </w:p>
    <w:p w:rsidR="00B91992" w:rsidRDefault="00B91992" w:rsidP="00B91992">
      <w:pPr>
        <w:autoSpaceDE w:val="0"/>
        <w:autoSpaceDN w:val="0"/>
        <w:adjustRightInd w:val="0"/>
        <w:ind w:firstLine="540"/>
        <w:jc w:val="both"/>
      </w:pPr>
      <w:r>
        <w:t xml:space="preserve">8. Муниципальный земельный контроль осуществляется </w:t>
      </w:r>
      <w:proofErr w:type="gramStart"/>
      <w:r>
        <w:t>за</w:t>
      </w:r>
      <w:proofErr w:type="gramEnd"/>
      <w:r>
        <w:t>:</w:t>
      </w:r>
    </w:p>
    <w:p w:rsidR="00B91992" w:rsidRDefault="00B91992" w:rsidP="00B91992">
      <w:pPr>
        <w:autoSpaceDE w:val="0"/>
        <w:autoSpaceDN w:val="0"/>
        <w:adjustRightInd w:val="0"/>
        <w:ind w:firstLine="540"/>
        <w:jc w:val="both"/>
      </w:pPr>
      <w:r>
        <w:lastRenderedPageBreak/>
        <w:t>1) порядком использования юридическими лицами, индивидуальными предпринимателями, физическими лицами земельных участков и прекращением прав на них;</w:t>
      </w:r>
    </w:p>
    <w:p w:rsidR="00B91992" w:rsidRDefault="00B91992" w:rsidP="00B91992">
      <w:pPr>
        <w:autoSpaceDE w:val="0"/>
        <w:autoSpaceDN w:val="0"/>
        <w:adjustRightInd w:val="0"/>
        <w:ind w:firstLine="540"/>
        <w:jc w:val="both"/>
      </w:pPr>
      <w:r>
        <w:t>2) использованием земель по виду разрешенного использования;</w:t>
      </w:r>
    </w:p>
    <w:p w:rsidR="00B91992" w:rsidRDefault="00B91992" w:rsidP="00B91992">
      <w:pPr>
        <w:autoSpaceDE w:val="0"/>
        <w:autoSpaceDN w:val="0"/>
        <w:adjustRightInd w:val="0"/>
        <w:ind w:firstLine="540"/>
        <w:jc w:val="both"/>
      </w:pPr>
      <w:r>
        <w:t>3) наличием заключенных договоров и государственной регистрацией прав на земельные участки, находящиеся в муниципальной собственности, и земельные участки, государственная собственность на которые не разграничена;</w:t>
      </w:r>
    </w:p>
    <w:p w:rsidR="00B91992" w:rsidRDefault="00B91992" w:rsidP="00B91992">
      <w:pPr>
        <w:autoSpaceDE w:val="0"/>
        <w:autoSpaceDN w:val="0"/>
        <w:adjustRightInd w:val="0"/>
        <w:ind w:firstLine="540"/>
        <w:jc w:val="both"/>
      </w:pPr>
      <w:r>
        <w:t>4) соблюдением юридическими лицами, индивидуальными предпринимателями и физическими лицами сроков освоения земельных участков, установленных действующим законодательством;</w:t>
      </w:r>
    </w:p>
    <w:p w:rsidR="00B91992" w:rsidRDefault="00B91992" w:rsidP="00B91992">
      <w:pPr>
        <w:autoSpaceDE w:val="0"/>
        <w:autoSpaceDN w:val="0"/>
        <w:adjustRightInd w:val="0"/>
        <w:ind w:firstLine="540"/>
        <w:jc w:val="both"/>
      </w:pPr>
      <w:r>
        <w:t>5) соблюдением порядка передачи прав на земельные участки;</w:t>
      </w:r>
    </w:p>
    <w:p w:rsidR="00B91992" w:rsidRDefault="00B91992" w:rsidP="00B91992">
      <w:pPr>
        <w:autoSpaceDE w:val="0"/>
        <w:autoSpaceDN w:val="0"/>
        <w:adjustRightInd w:val="0"/>
        <w:ind w:firstLine="540"/>
        <w:jc w:val="both"/>
      </w:pPr>
      <w:r>
        <w:t>6) надлежащим возвратом земель;</w:t>
      </w:r>
    </w:p>
    <w:p w:rsidR="00B91992" w:rsidRDefault="00B91992" w:rsidP="00B91992">
      <w:pPr>
        <w:autoSpaceDE w:val="0"/>
        <w:autoSpaceDN w:val="0"/>
        <w:adjustRightInd w:val="0"/>
        <w:ind w:firstLine="540"/>
        <w:jc w:val="both"/>
      </w:pPr>
      <w:r>
        <w:t>7) наличием и сохранностью межевых и геодезических знаков;</w:t>
      </w:r>
    </w:p>
    <w:p w:rsidR="00B91992" w:rsidRDefault="00B91992" w:rsidP="00B91992">
      <w:pPr>
        <w:autoSpaceDE w:val="0"/>
        <w:autoSpaceDN w:val="0"/>
        <w:adjustRightInd w:val="0"/>
        <w:ind w:firstLine="540"/>
        <w:jc w:val="both"/>
      </w:pPr>
      <w:r>
        <w:t>8) выполнением иных требований земельного законодательства.</w:t>
      </w:r>
    </w:p>
    <w:p w:rsidR="00B91992" w:rsidRDefault="00B91992" w:rsidP="00B91992">
      <w:pPr>
        <w:autoSpaceDE w:val="0"/>
        <w:autoSpaceDN w:val="0"/>
        <w:adjustRightInd w:val="0"/>
        <w:jc w:val="center"/>
      </w:pPr>
    </w:p>
    <w:p w:rsidR="00B91992" w:rsidRDefault="00B91992" w:rsidP="00B91992">
      <w:pPr>
        <w:autoSpaceDE w:val="0"/>
        <w:autoSpaceDN w:val="0"/>
        <w:adjustRightInd w:val="0"/>
        <w:jc w:val="center"/>
        <w:outlineLvl w:val="1"/>
      </w:pPr>
      <w:r>
        <w:t>3. Формы муниципального земельного контроля и порядок</w:t>
      </w:r>
    </w:p>
    <w:p w:rsidR="00B91992" w:rsidRDefault="00B91992" w:rsidP="00B91992">
      <w:pPr>
        <w:autoSpaceDE w:val="0"/>
        <w:autoSpaceDN w:val="0"/>
        <w:adjustRightInd w:val="0"/>
        <w:jc w:val="center"/>
      </w:pPr>
      <w:r>
        <w:t>их проведения</w:t>
      </w:r>
    </w:p>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ind w:firstLine="540"/>
        <w:jc w:val="both"/>
      </w:pPr>
      <w:r>
        <w:t>9. Установленные настоящим Положением в соответствии с Федеральным законом N 294-ФЗ ограничения по проведению контрольных мероприятий в отношении юридических лиц и индивидуальных предпринимателей не распространяются на физических лиц, не являющихся индивидуальными предпринимателями.</w:t>
      </w:r>
    </w:p>
    <w:p w:rsidR="00B91992" w:rsidRDefault="00B91992" w:rsidP="00B91992">
      <w:pPr>
        <w:autoSpaceDE w:val="0"/>
        <w:autoSpaceDN w:val="0"/>
        <w:adjustRightInd w:val="0"/>
        <w:ind w:firstLine="540"/>
        <w:jc w:val="both"/>
      </w:pPr>
      <w:r>
        <w:t xml:space="preserve">10. Основной формой деятельности по осуществлению муниципального земельного контроля на территории </w:t>
      </w:r>
      <w:proofErr w:type="spellStart"/>
      <w:r w:rsidR="00EA73CE">
        <w:t>Хозесановского</w:t>
      </w:r>
      <w:proofErr w:type="spellEnd"/>
      <w:r w:rsidR="007F37BB">
        <w:t xml:space="preserve"> сельского поселения </w:t>
      </w:r>
      <w:r>
        <w:t>является проведение плановых и внеплановых проверок исполнения юридическими лицами, индивидуальными предпринимателями и физическими лицами законодательства Российской Федерации и иных правовых актов, регулирующих вопросы использования земель.</w:t>
      </w:r>
    </w:p>
    <w:p w:rsidR="00B91992" w:rsidRDefault="00B91992" w:rsidP="00B91992">
      <w:pPr>
        <w:autoSpaceDE w:val="0"/>
        <w:autoSpaceDN w:val="0"/>
        <w:adjustRightInd w:val="0"/>
        <w:ind w:firstLine="540"/>
        <w:jc w:val="both"/>
      </w:pPr>
      <w:r>
        <w:t>11. Плановые и внеплановые проверки проводятся в форме документарной проверки и (или) выездной проверки в порядке, установленном Федеральным законом N 294-ФЗ.</w:t>
      </w:r>
    </w:p>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jc w:val="center"/>
        <w:outlineLvl w:val="2"/>
      </w:pPr>
      <w:r>
        <w:t>3.1. Плановые проверки</w:t>
      </w:r>
    </w:p>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ind w:firstLine="540"/>
        <w:jc w:val="both"/>
      </w:pPr>
      <w:r>
        <w:t>12.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91992" w:rsidRDefault="00B91992" w:rsidP="00B91992">
      <w:pPr>
        <w:autoSpaceDE w:val="0"/>
        <w:autoSpaceDN w:val="0"/>
        <w:adjustRightInd w:val="0"/>
        <w:ind w:firstLine="540"/>
        <w:jc w:val="both"/>
      </w:pPr>
      <w:r>
        <w:t>13. Плановые проверки проводятся не чаще чем один раз в три года.</w:t>
      </w:r>
    </w:p>
    <w:p w:rsidR="00B91992" w:rsidRDefault="00B91992" w:rsidP="00B91992">
      <w:pPr>
        <w:autoSpaceDE w:val="0"/>
        <w:autoSpaceDN w:val="0"/>
        <w:adjustRightInd w:val="0"/>
        <w:ind w:firstLine="540"/>
        <w:jc w:val="both"/>
      </w:pPr>
      <w:r>
        <w:t>14. Плановые проверки проводятся на основании разрабатываемых органом муниципального земельного контроля в соответствии с его полномочиями ежегодных планов.</w:t>
      </w:r>
    </w:p>
    <w:p w:rsidR="00B91992" w:rsidRDefault="00B91992" w:rsidP="00B91992">
      <w:pPr>
        <w:autoSpaceDE w:val="0"/>
        <w:autoSpaceDN w:val="0"/>
        <w:adjustRightInd w:val="0"/>
        <w:ind w:firstLine="540"/>
        <w:jc w:val="both"/>
      </w:pPr>
      <w:r>
        <w:t>15. В ежегодных планах проведения плановых проверок указываются следующие сведения:</w:t>
      </w:r>
    </w:p>
    <w:p w:rsidR="00B91992" w:rsidRDefault="00B91992" w:rsidP="00B91992">
      <w:pPr>
        <w:autoSpaceDE w:val="0"/>
        <w:autoSpaceDN w:val="0"/>
        <w:adjustRightInd w:val="0"/>
        <w:ind w:firstLine="540"/>
        <w:jc w:val="both"/>
      </w:pPr>
      <w:r>
        <w:t>1) наименования юридических лиц, фамилии, имена, отчества индивидуальных предпринимателей, деятельность которых подлежит плановым проверкам;</w:t>
      </w:r>
    </w:p>
    <w:p w:rsidR="00B91992" w:rsidRDefault="00B91992" w:rsidP="00B91992">
      <w:pPr>
        <w:autoSpaceDE w:val="0"/>
        <w:autoSpaceDN w:val="0"/>
        <w:adjustRightInd w:val="0"/>
        <w:ind w:firstLine="540"/>
        <w:jc w:val="both"/>
      </w:pPr>
      <w:r>
        <w:t>2) цель и основание проведения каждой плановой проверки;</w:t>
      </w:r>
    </w:p>
    <w:p w:rsidR="00B91992" w:rsidRDefault="00B91992" w:rsidP="00B91992">
      <w:pPr>
        <w:autoSpaceDE w:val="0"/>
        <w:autoSpaceDN w:val="0"/>
        <w:adjustRightInd w:val="0"/>
        <w:ind w:firstLine="540"/>
        <w:jc w:val="both"/>
      </w:pPr>
      <w:r>
        <w:t>3) дата и сроки проведения каждой плановой проверки;</w:t>
      </w:r>
    </w:p>
    <w:p w:rsidR="00B91992" w:rsidRDefault="00B91992" w:rsidP="00B91992">
      <w:pPr>
        <w:autoSpaceDE w:val="0"/>
        <w:autoSpaceDN w:val="0"/>
        <w:adjustRightInd w:val="0"/>
        <w:ind w:firstLine="540"/>
        <w:jc w:val="both"/>
      </w:pPr>
      <w:r>
        <w:t>4) наименование органа муниципального земельного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указываются наименования всех участвующих в такой проверке органов.</w:t>
      </w:r>
    </w:p>
    <w:p w:rsidR="00B91992" w:rsidRDefault="00B91992" w:rsidP="00B91992">
      <w:pPr>
        <w:autoSpaceDE w:val="0"/>
        <w:autoSpaceDN w:val="0"/>
        <w:adjustRightInd w:val="0"/>
        <w:ind w:firstLine="540"/>
        <w:jc w:val="both"/>
      </w:pPr>
      <w:r>
        <w:lastRenderedPageBreak/>
        <w:t xml:space="preserve">16. Утвержденный </w:t>
      </w:r>
      <w:r w:rsidR="007F37BB">
        <w:t xml:space="preserve">руководителя </w:t>
      </w:r>
      <w:r>
        <w:t>органа муниципального земельного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в сети Интернет либо иным доступным способом.</w:t>
      </w:r>
    </w:p>
    <w:p w:rsidR="00B91992" w:rsidRDefault="00B91992" w:rsidP="00B91992">
      <w:pPr>
        <w:autoSpaceDE w:val="0"/>
        <w:autoSpaceDN w:val="0"/>
        <w:adjustRightInd w:val="0"/>
        <w:ind w:firstLine="540"/>
        <w:jc w:val="both"/>
      </w:pPr>
      <w:r>
        <w:t xml:space="preserve">17. В срок до 15 </w:t>
      </w:r>
      <w:r w:rsidR="00EA73CE">
        <w:t>Хозесановского</w:t>
      </w:r>
      <w:r w:rsidR="007F37BB">
        <w:t xml:space="preserve"> сельского поселения </w:t>
      </w:r>
      <w:r>
        <w:t>года, предшествующего году проведения плановых проверок, орган муниципального земельного контроля направляет проекты ежегодных планов проведения плановых проверок в прокуратуру Кайбицкого района Республики Татарстан.</w:t>
      </w:r>
    </w:p>
    <w:p w:rsidR="00B91992" w:rsidRDefault="00B91992" w:rsidP="00B91992">
      <w:pPr>
        <w:autoSpaceDE w:val="0"/>
        <w:autoSpaceDN w:val="0"/>
        <w:adjustRightInd w:val="0"/>
        <w:ind w:firstLine="540"/>
        <w:jc w:val="both"/>
      </w:pPr>
      <w:r>
        <w:t>18. Орган муниципального земельного контроля рассматривает предложения прокуратуры и по итогам их рассмотрения направляет в прокуратуру Кайбицкого района Республики Татарстан в срок до 15 декабря года, предшествующего году проведения плановых проверок, ежегодный план проведения плановых проверок.</w:t>
      </w:r>
    </w:p>
    <w:p w:rsidR="00B91992" w:rsidRDefault="00B91992" w:rsidP="00B91992">
      <w:pPr>
        <w:autoSpaceDE w:val="0"/>
        <w:autoSpaceDN w:val="0"/>
        <w:adjustRightInd w:val="0"/>
        <w:ind w:firstLine="540"/>
        <w:jc w:val="both"/>
      </w:pPr>
      <w:r>
        <w:t>19. Основанием для включения плановой проверки в ежегодный план проведения плановых проверок является истечение трех лет со дня:</w:t>
      </w:r>
    </w:p>
    <w:p w:rsidR="00B91992" w:rsidRDefault="00B91992" w:rsidP="00B91992">
      <w:pPr>
        <w:autoSpaceDE w:val="0"/>
        <w:autoSpaceDN w:val="0"/>
        <w:adjustRightInd w:val="0"/>
        <w:ind w:firstLine="540"/>
        <w:jc w:val="both"/>
      </w:pPr>
      <w:r>
        <w:t>1) государственной регистрации юридического лица, индивидуального предпринимателя;</w:t>
      </w:r>
    </w:p>
    <w:p w:rsidR="00B91992" w:rsidRDefault="00B91992" w:rsidP="00B91992">
      <w:pPr>
        <w:autoSpaceDE w:val="0"/>
        <w:autoSpaceDN w:val="0"/>
        <w:adjustRightInd w:val="0"/>
        <w:ind w:firstLine="540"/>
        <w:jc w:val="both"/>
      </w:pPr>
      <w:r>
        <w:t>2) окончания проведения последней плановой проверки юридического лица, индивидуального предпринимателя;</w:t>
      </w:r>
    </w:p>
    <w:p w:rsidR="00B91992" w:rsidRDefault="00B91992" w:rsidP="00B91992">
      <w:pPr>
        <w:autoSpaceDE w:val="0"/>
        <w:autoSpaceDN w:val="0"/>
        <w:adjustRightInd w:val="0"/>
        <w:ind w:firstLine="540"/>
        <w:jc w:val="both"/>
      </w:pPr>
      <w:proofErr w:type="gramStart"/>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91992" w:rsidRDefault="00B91992" w:rsidP="00B91992">
      <w:pPr>
        <w:autoSpaceDE w:val="0"/>
        <w:autoSpaceDN w:val="0"/>
        <w:adjustRightInd w:val="0"/>
        <w:ind w:firstLine="540"/>
        <w:jc w:val="both"/>
      </w:pPr>
      <w:r>
        <w:t xml:space="preserve">20. </w:t>
      </w:r>
      <w:proofErr w:type="gramStart"/>
      <w:r>
        <w:t>О проведении плановой проверки юридическое лицо, индивидуальный предприниматель уведомляются органом муниципального земельного контроля не позднее чем в течение трех рабочих дней до начала ее проведения посредством направления копии распоряжения председателя органа муниципального земельного контроля о начале проведения плановой проверки заказным почтовым отправлением с уведомлением о вручении или нарочно с отметкой о вручении.</w:t>
      </w:r>
      <w:proofErr w:type="gramEnd"/>
    </w:p>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jc w:val="center"/>
        <w:outlineLvl w:val="2"/>
      </w:pPr>
      <w:r>
        <w:t>3.2. Внеплановые проверки</w:t>
      </w:r>
    </w:p>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ind w:firstLine="540"/>
        <w:jc w:val="both"/>
      </w:pPr>
      <w:r>
        <w:t xml:space="preserve">21. </w:t>
      </w:r>
      <w:proofErr w:type="gramStart"/>
      <w: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B91992" w:rsidRDefault="00B91992" w:rsidP="00B91992">
      <w:pPr>
        <w:autoSpaceDE w:val="0"/>
        <w:autoSpaceDN w:val="0"/>
        <w:adjustRightInd w:val="0"/>
        <w:ind w:firstLine="540"/>
        <w:jc w:val="both"/>
      </w:pPr>
      <w:r>
        <w:t>22. Основанием для проведения внеплановой проверки является:</w:t>
      </w:r>
    </w:p>
    <w:p w:rsidR="00B91992" w:rsidRDefault="00B91992" w:rsidP="00B91992">
      <w:pPr>
        <w:autoSpaceDE w:val="0"/>
        <w:autoSpaceDN w:val="0"/>
        <w:adjustRightInd w:val="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91992" w:rsidRDefault="00B91992" w:rsidP="00B91992">
      <w:pPr>
        <w:autoSpaceDE w:val="0"/>
        <w:autoSpaceDN w:val="0"/>
        <w:adjustRightInd w:val="0"/>
        <w:ind w:firstLine="540"/>
        <w:jc w:val="both"/>
      </w:pPr>
      <w:r>
        <w:t>2) поступление в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B91992" w:rsidRDefault="00B91992" w:rsidP="00B91992">
      <w:pPr>
        <w:autoSpaceDE w:val="0"/>
        <w:autoSpaceDN w:val="0"/>
        <w:adjustRightInd w:val="0"/>
        <w:ind w:firstLine="540"/>
        <w:jc w:val="both"/>
      </w:pPr>
      <w: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w:t>
      </w:r>
      <w:r>
        <w:lastRenderedPageBreak/>
        <w:t>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91992" w:rsidRDefault="00B91992" w:rsidP="00B91992">
      <w:pPr>
        <w:autoSpaceDE w:val="0"/>
        <w:autoSpaceDN w:val="0"/>
        <w:adjustRightInd w:val="0"/>
        <w:ind w:firstLine="540"/>
        <w:jc w:val="both"/>
      </w:pPr>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91992" w:rsidRDefault="00B91992" w:rsidP="00B91992">
      <w:pPr>
        <w:autoSpaceDE w:val="0"/>
        <w:autoSpaceDN w:val="0"/>
        <w:adjustRightInd w:val="0"/>
        <w:ind w:firstLine="540"/>
        <w:jc w:val="both"/>
      </w:pPr>
      <w:r>
        <w:t>в) нарушение прав потребителей (в случае обращения граждан, права которых нарушены).</w:t>
      </w:r>
    </w:p>
    <w:p w:rsidR="00B91992" w:rsidRDefault="00B91992" w:rsidP="00B91992">
      <w:pPr>
        <w:autoSpaceDE w:val="0"/>
        <w:autoSpaceDN w:val="0"/>
        <w:adjustRightInd w:val="0"/>
        <w:ind w:firstLine="540"/>
        <w:jc w:val="both"/>
      </w:pPr>
      <w:r>
        <w:t>23.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части 2 пункта 22 настоящего Положения, не могут служить основанием для проведения внеплановой проверки.</w:t>
      </w:r>
    </w:p>
    <w:p w:rsidR="00B91992" w:rsidRDefault="00B91992" w:rsidP="00B91992">
      <w:pPr>
        <w:autoSpaceDE w:val="0"/>
        <w:autoSpaceDN w:val="0"/>
        <w:adjustRightInd w:val="0"/>
        <w:ind w:firstLine="540"/>
        <w:jc w:val="both"/>
      </w:pPr>
      <w:r>
        <w:t>24. Внеплановая выездная проверка юридических лиц, индивидуальных предпринимателей может быть проведена по основаниям, указанным в подпунктах "а" и "б" части 2 пункта 22 настоящего Положения, органом муниципального земельного контроля после согласования с прокуратурой Кайбицко</w:t>
      </w:r>
      <w:r w:rsidR="007F37BB">
        <w:t>го района Республики Татарстан</w:t>
      </w:r>
      <w:r>
        <w:t>.</w:t>
      </w:r>
    </w:p>
    <w:p w:rsidR="00B91992" w:rsidRDefault="00B91992" w:rsidP="00B91992">
      <w:pPr>
        <w:autoSpaceDE w:val="0"/>
        <w:autoSpaceDN w:val="0"/>
        <w:adjustRightInd w:val="0"/>
        <w:ind w:firstLine="540"/>
        <w:jc w:val="both"/>
      </w:pPr>
      <w:r>
        <w:t xml:space="preserve">25. </w:t>
      </w:r>
      <w:proofErr w:type="gramStart"/>
      <w:r>
        <w:t>В день подписания распоряжения председателя органа муниципального земельного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Кайбицкого района Республики Татарстан заявление о согласовании проведения внеплановой выездной проверки.</w:t>
      </w:r>
      <w:proofErr w:type="gramEnd"/>
      <w:r>
        <w:t xml:space="preserve"> К этому заявлению прилагаются копия распоряжения </w:t>
      </w:r>
      <w:r w:rsidR="007F37BB">
        <w:t xml:space="preserve">Руководителя </w:t>
      </w:r>
      <w:r>
        <w:t>органа муниципального земельного контроля о проведении внеплановой выездной проверки и документы, которые содержат сведения, послужившие основанием ее проведения.</w:t>
      </w:r>
    </w:p>
    <w:p w:rsidR="00B91992" w:rsidRDefault="00B91992" w:rsidP="00B91992">
      <w:pPr>
        <w:autoSpaceDE w:val="0"/>
        <w:autoSpaceDN w:val="0"/>
        <w:adjustRightInd w:val="0"/>
        <w:ind w:firstLine="540"/>
        <w:jc w:val="both"/>
      </w:pPr>
      <w:r>
        <w:t xml:space="preserve">26. </w:t>
      </w:r>
      <w:proofErr w:type="gramStart"/>
      <w: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t xml:space="preserve"> мер орган муниципального земельного контроля вправе приступить к проведению внеплановой выездной проверки незамедлительно с извещением прокуратуры Кайбицкого района Республики Татарстан о проведении мероприятий по контролю в течение двадцати четырех часов.</w:t>
      </w:r>
    </w:p>
    <w:p w:rsidR="00B91992" w:rsidRDefault="00B91992" w:rsidP="00B91992">
      <w:pPr>
        <w:autoSpaceDE w:val="0"/>
        <w:autoSpaceDN w:val="0"/>
        <w:adjustRightInd w:val="0"/>
        <w:ind w:firstLine="540"/>
        <w:jc w:val="both"/>
      </w:pPr>
      <w:r>
        <w:t xml:space="preserve">27. О проведении внеплановой выездной проверки, за исключением внеплановой выездной проверки, </w:t>
      </w:r>
      <w:proofErr w:type="gramStart"/>
      <w:r>
        <w:t>основания</w:t>
      </w:r>
      <w:proofErr w:type="gramEnd"/>
      <w:r>
        <w:t xml:space="preserve"> проведения которой указаны в части 2 пункта 22 настоящего Положения, и внеплановой выездной проверки на предмет соблюдения требований статьи 11 Федерального закона от 26 июля 2006 года N 135-ФЗ "О защите конкуренции", юридическое лицо, индивидуальный предприниматель уведомляются отделом муниципального земельного контроля не менее чем за двадцать четыре часа до начала ее проведения любым доступным способом.</w:t>
      </w:r>
    </w:p>
    <w:p w:rsidR="00B91992" w:rsidRDefault="00B91992" w:rsidP="00B91992">
      <w:pPr>
        <w:autoSpaceDE w:val="0"/>
        <w:autoSpaceDN w:val="0"/>
        <w:adjustRightInd w:val="0"/>
        <w:ind w:firstLine="540"/>
        <w:jc w:val="both"/>
      </w:pPr>
      <w:r>
        <w:t>28. В случае</w:t>
      </w:r>
      <w:proofErr w:type="gramStart"/>
      <w:r>
        <w:t>,</w:t>
      </w:r>
      <w:proofErr w:type="gramEnd"/>
      <w: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91992" w:rsidRDefault="00B91992" w:rsidP="00B91992">
      <w:pPr>
        <w:autoSpaceDE w:val="0"/>
        <w:autoSpaceDN w:val="0"/>
        <w:adjustRightInd w:val="0"/>
        <w:ind w:firstLine="540"/>
        <w:jc w:val="both"/>
      </w:pPr>
      <w:r>
        <w:t xml:space="preserve">29. При проведении проверки физического лица распоряжение вручается ему под роспись должностным лицом органа муниципального земельного контроля, проводящим </w:t>
      </w:r>
      <w:r>
        <w:lastRenderedPageBreak/>
        <w:t>проверку, одновременно с предъявлением служебных удостоверений, либо направляется заказным почтовым отправлением с уведомлением о вручении.</w:t>
      </w:r>
    </w:p>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jc w:val="center"/>
        <w:outlineLvl w:val="1"/>
      </w:pPr>
      <w:r>
        <w:t>4. Порядок организации проверки</w:t>
      </w:r>
    </w:p>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ind w:firstLine="540"/>
        <w:jc w:val="both"/>
      </w:pPr>
      <w:r>
        <w:t xml:space="preserve">30. Проверка проводится на основании распоряжения </w:t>
      </w:r>
      <w:r w:rsidR="007F37BB">
        <w:t xml:space="preserve">руководителя </w:t>
      </w:r>
      <w:r>
        <w:t xml:space="preserve">органа муниципального земельного контроля. Проверка может проводиться только должностным лицом или должностными лицами, которые указаны в распоряжении </w:t>
      </w:r>
      <w:r w:rsidR="007F37BB">
        <w:t xml:space="preserve">руководителя </w:t>
      </w:r>
      <w:r>
        <w:t>органа муниципального земельного контроля.</w:t>
      </w:r>
    </w:p>
    <w:p w:rsidR="00B91992" w:rsidRDefault="00B91992" w:rsidP="00B91992">
      <w:pPr>
        <w:autoSpaceDE w:val="0"/>
        <w:autoSpaceDN w:val="0"/>
        <w:adjustRightInd w:val="0"/>
        <w:ind w:firstLine="540"/>
        <w:jc w:val="both"/>
      </w:pPr>
      <w:r>
        <w:t>31. В распоряжении указываются:</w:t>
      </w:r>
    </w:p>
    <w:p w:rsidR="00B91992" w:rsidRDefault="00B91992" w:rsidP="00B91992">
      <w:pPr>
        <w:autoSpaceDE w:val="0"/>
        <w:autoSpaceDN w:val="0"/>
        <w:adjustRightInd w:val="0"/>
        <w:ind w:firstLine="540"/>
        <w:jc w:val="both"/>
      </w:pPr>
      <w:r>
        <w:t>1) наименование органа муниципального земельного контроля;</w:t>
      </w:r>
    </w:p>
    <w:p w:rsidR="00B91992" w:rsidRDefault="00B91992" w:rsidP="00B91992">
      <w:pPr>
        <w:autoSpaceDE w:val="0"/>
        <w:autoSpaceDN w:val="0"/>
        <w:adjustRightInd w:val="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91992" w:rsidRDefault="00B91992" w:rsidP="00B91992">
      <w:pPr>
        <w:autoSpaceDE w:val="0"/>
        <w:autoSpaceDN w:val="0"/>
        <w:adjustRightInd w:val="0"/>
        <w:ind w:firstLine="540"/>
        <w:jc w:val="both"/>
      </w:pPr>
      <w:r>
        <w:t xml:space="preserve">3) наименование юридического лица или фамилия, имя, отчество индивидуального предпринимателя, проверка </w:t>
      </w:r>
      <w:proofErr w:type="gramStart"/>
      <w:r>
        <w:t>которых</w:t>
      </w:r>
      <w:proofErr w:type="gramEnd"/>
      <w:r>
        <w:t xml:space="preserve"> проводится;</w:t>
      </w:r>
    </w:p>
    <w:p w:rsidR="00B91992" w:rsidRDefault="00B91992" w:rsidP="00B91992">
      <w:pPr>
        <w:autoSpaceDE w:val="0"/>
        <w:autoSpaceDN w:val="0"/>
        <w:adjustRightInd w:val="0"/>
        <w:ind w:firstLine="540"/>
        <w:jc w:val="both"/>
      </w:pPr>
      <w:r>
        <w:t>4) цели, задачи, предмет проверки и срок ее проведения;</w:t>
      </w:r>
    </w:p>
    <w:p w:rsidR="00B91992" w:rsidRDefault="00B91992" w:rsidP="00B91992">
      <w:pPr>
        <w:autoSpaceDE w:val="0"/>
        <w:autoSpaceDN w:val="0"/>
        <w:adjustRightInd w:val="0"/>
        <w:ind w:firstLine="540"/>
        <w:jc w:val="both"/>
      </w:pPr>
      <w: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B91992" w:rsidRDefault="00B91992" w:rsidP="00B91992">
      <w:pPr>
        <w:autoSpaceDE w:val="0"/>
        <w:autoSpaceDN w:val="0"/>
        <w:adjustRightInd w:val="0"/>
        <w:ind w:firstLine="540"/>
        <w:jc w:val="both"/>
      </w:pPr>
      <w:r>
        <w:t>6) сроки проведения и перечень мероприятий по контролю, необходимых для достижения целей и задач проведения проверки;</w:t>
      </w:r>
    </w:p>
    <w:p w:rsidR="00B91992" w:rsidRDefault="00B91992" w:rsidP="00B91992">
      <w:pPr>
        <w:autoSpaceDE w:val="0"/>
        <w:autoSpaceDN w:val="0"/>
        <w:adjustRightInd w:val="0"/>
        <w:ind w:firstLine="540"/>
        <w:jc w:val="both"/>
      </w:pPr>
      <w:r>
        <w:t>7) перечень административных регламентов проведения мероприятий по контролю, административных регламентов взаимодействия;</w:t>
      </w:r>
    </w:p>
    <w:p w:rsidR="00B91992" w:rsidRDefault="00B91992" w:rsidP="00B91992">
      <w:pPr>
        <w:autoSpaceDE w:val="0"/>
        <w:autoSpaceDN w:val="0"/>
        <w:adjustRightInd w:val="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91992" w:rsidRDefault="00B91992" w:rsidP="00B91992">
      <w:pPr>
        <w:autoSpaceDE w:val="0"/>
        <w:autoSpaceDN w:val="0"/>
        <w:adjustRightInd w:val="0"/>
        <w:ind w:firstLine="540"/>
        <w:jc w:val="both"/>
      </w:pPr>
      <w:r>
        <w:t>9) даты начала и окончания проведения проверки.</w:t>
      </w:r>
    </w:p>
    <w:p w:rsidR="00B91992" w:rsidRDefault="00B91992" w:rsidP="00B91992">
      <w:pPr>
        <w:autoSpaceDE w:val="0"/>
        <w:autoSpaceDN w:val="0"/>
        <w:adjustRightInd w:val="0"/>
        <w:ind w:firstLine="540"/>
        <w:jc w:val="both"/>
      </w:pPr>
      <w:r>
        <w:t>32. Заверенные печатью копии распоряжения органа муниципального земельного контроля вручаются под роспись должностными лицами органа муниципального земельного контроля, проводящими проверку, руководителю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земельного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B91992" w:rsidRDefault="00B91992" w:rsidP="00B91992">
      <w:pPr>
        <w:autoSpaceDE w:val="0"/>
        <w:autoSpaceDN w:val="0"/>
        <w:adjustRightInd w:val="0"/>
        <w:ind w:firstLine="540"/>
        <w:jc w:val="both"/>
      </w:pPr>
      <w:r>
        <w:t>33. По просьбе руководителя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jc w:val="center"/>
        <w:outlineLvl w:val="1"/>
      </w:pPr>
      <w:r>
        <w:t>5. Сроки проведения проверок</w:t>
      </w:r>
    </w:p>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ind w:firstLine="540"/>
        <w:jc w:val="both"/>
      </w:pPr>
      <w:r>
        <w:t>34. Срок проведения каждой из проверок не может превышать двадцать рабочих дней.</w:t>
      </w:r>
    </w:p>
    <w:p w:rsidR="00B91992" w:rsidRDefault="00B91992" w:rsidP="00B91992">
      <w:pPr>
        <w:autoSpaceDE w:val="0"/>
        <w:autoSpaceDN w:val="0"/>
        <w:adjustRightInd w:val="0"/>
        <w:ind w:firstLine="540"/>
        <w:jc w:val="both"/>
      </w:pPr>
      <w:r>
        <w:t xml:space="preserve">35.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w:t>
      </w:r>
    </w:p>
    <w:p w:rsidR="00B91992" w:rsidRDefault="00B91992" w:rsidP="00B91992">
      <w:pPr>
        <w:autoSpaceDE w:val="0"/>
        <w:autoSpaceDN w:val="0"/>
        <w:adjustRightInd w:val="0"/>
        <w:ind w:firstLine="540"/>
        <w:jc w:val="both"/>
      </w:pPr>
      <w:r>
        <w:lastRenderedPageBreak/>
        <w:t xml:space="preserve">36. </w:t>
      </w:r>
      <w:proofErr w:type="gramStart"/>
      <w:r>
        <w:t xml:space="preserve">В исключительных случаях, связанных с необходимостью проведения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выездной плановой проверки может быть продлен председателем органа муниципального земельного контроля, но не более чем на двадцать рабочих дней в отношении малых предприятий, </w:t>
      </w:r>
      <w:proofErr w:type="spellStart"/>
      <w:r>
        <w:t>микропредприятий</w:t>
      </w:r>
      <w:proofErr w:type="spellEnd"/>
      <w:r>
        <w:t xml:space="preserve"> - не более чем на пятнадцать часов.</w:t>
      </w:r>
      <w:proofErr w:type="gramEnd"/>
    </w:p>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jc w:val="center"/>
        <w:outlineLvl w:val="1"/>
      </w:pPr>
      <w:r>
        <w:t>6. Ограничения при проведении проверки</w:t>
      </w:r>
    </w:p>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ind w:firstLine="540"/>
        <w:jc w:val="both"/>
      </w:pPr>
      <w:r>
        <w:t>37. При проведении проверки должностные лица органа муниципального земельного контроля не вправе:</w:t>
      </w:r>
    </w:p>
    <w:p w:rsidR="00B91992" w:rsidRDefault="00B91992" w:rsidP="00B91992">
      <w:pPr>
        <w:autoSpaceDE w:val="0"/>
        <w:autoSpaceDN w:val="0"/>
        <w:adjustRightInd w:val="0"/>
        <w:ind w:firstLine="540"/>
        <w:jc w:val="both"/>
      </w:pPr>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земельного контроля, от имени которых действуют эти должностные лица;</w:t>
      </w:r>
    </w:p>
    <w:p w:rsidR="00B91992" w:rsidRDefault="00B91992" w:rsidP="00B91992">
      <w:pPr>
        <w:autoSpaceDE w:val="0"/>
        <w:autoSpaceDN w:val="0"/>
        <w:adjustRightInd w:val="0"/>
        <w:ind w:firstLine="540"/>
        <w:jc w:val="both"/>
      </w:pPr>
      <w: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части 2 пункта 22 настоящего Положения;</w:t>
      </w:r>
    </w:p>
    <w:p w:rsidR="00B91992" w:rsidRDefault="00B91992" w:rsidP="00B91992">
      <w:pPr>
        <w:autoSpaceDE w:val="0"/>
        <w:autoSpaceDN w:val="0"/>
        <w:adjustRightInd w:val="0"/>
        <w:ind w:firstLine="540"/>
        <w:jc w:val="both"/>
      </w:pPr>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91992" w:rsidRDefault="00B91992" w:rsidP="00B91992">
      <w:pPr>
        <w:autoSpaceDE w:val="0"/>
        <w:autoSpaceDN w:val="0"/>
        <w:adjustRightInd w:val="0"/>
        <w:ind w:firstLine="540"/>
        <w:jc w:val="both"/>
      </w:pPr>
      <w:proofErr w:type="gramStart"/>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t xml:space="preserve"> техническими документами и правилами и методами исследований, испытаний, измерений;</w:t>
      </w:r>
    </w:p>
    <w:p w:rsidR="00B91992" w:rsidRDefault="00B91992" w:rsidP="00B91992">
      <w:pPr>
        <w:autoSpaceDE w:val="0"/>
        <w:autoSpaceDN w:val="0"/>
        <w:adjustRightInd w:val="0"/>
        <w:ind w:firstLine="540"/>
        <w:jc w:val="both"/>
      </w:pPr>
      <w: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91992" w:rsidRDefault="00B91992" w:rsidP="00B91992">
      <w:pPr>
        <w:autoSpaceDE w:val="0"/>
        <w:autoSpaceDN w:val="0"/>
        <w:adjustRightInd w:val="0"/>
        <w:ind w:firstLine="540"/>
        <w:jc w:val="both"/>
      </w:pPr>
      <w:r>
        <w:t>6) превышать установленные сроки проведения проверки;</w:t>
      </w:r>
    </w:p>
    <w:p w:rsidR="00B91992" w:rsidRDefault="00B91992" w:rsidP="00B91992">
      <w:pPr>
        <w:autoSpaceDE w:val="0"/>
        <w:autoSpaceDN w:val="0"/>
        <w:adjustRightInd w:val="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jc w:val="center"/>
        <w:outlineLvl w:val="1"/>
      </w:pPr>
      <w:r>
        <w:t>7. Порядок оформления результатов проверок</w:t>
      </w:r>
    </w:p>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ind w:firstLine="540"/>
        <w:jc w:val="both"/>
      </w:pPr>
      <w:r>
        <w:t>38. Должностное лицо органа муниципального земельного контроля, осуществляющее проверку, вправе направить заказным почтовым отправлением с уведомлением о вручении или нарочно уведомление о необходимости предоставления юридическим лицом, индивидуальным предпринимателем либо физическим лицом в орган муниципального земельного контроля правоустанавливающих документов на земельный участок и объекты недвижимости, расположенные на данном земельном участке.</w:t>
      </w:r>
    </w:p>
    <w:p w:rsidR="00B91992" w:rsidRDefault="00B91992" w:rsidP="00B91992">
      <w:pPr>
        <w:autoSpaceDE w:val="0"/>
        <w:autoSpaceDN w:val="0"/>
        <w:adjustRightInd w:val="0"/>
        <w:ind w:firstLine="540"/>
        <w:jc w:val="both"/>
      </w:pPr>
      <w:r>
        <w:lastRenderedPageBreak/>
        <w:t>39. По результатам проверки составляется акт проверки соблюдения земельного законодательства по установленной федеральным органом исполнительной власти, уполномоченным Правительством Российской Федерации.</w:t>
      </w:r>
    </w:p>
    <w:p w:rsidR="00B91992" w:rsidRDefault="00B91992" w:rsidP="00B91992">
      <w:pPr>
        <w:autoSpaceDE w:val="0"/>
        <w:autoSpaceDN w:val="0"/>
        <w:adjustRightInd w:val="0"/>
        <w:ind w:firstLine="540"/>
        <w:jc w:val="both"/>
      </w:pPr>
      <w: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91992" w:rsidRDefault="00B91992" w:rsidP="00B91992">
      <w:pPr>
        <w:autoSpaceDE w:val="0"/>
        <w:autoSpaceDN w:val="0"/>
        <w:adjustRightInd w:val="0"/>
        <w:ind w:firstLine="540"/>
        <w:jc w:val="both"/>
      </w:pPr>
      <w:proofErr w:type="gramStart"/>
      <w: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t xml:space="preserve"> копии.</w:t>
      </w:r>
    </w:p>
    <w:p w:rsidR="00B91992" w:rsidRDefault="00B91992" w:rsidP="00B91992">
      <w:pPr>
        <w:autoSpaceDE w:val="0"/>
        <w:autoSpaceDN w:val="0"/>
        <w:adjustRightInd w:val="0"/>
        <w:ind w:firstLine="540"/>
        <w:jc w:val="both"/>
      </w:pPr>
      <w:r>
        <w:t xml:space="preserve">В целях укрепления доказательной базы и подтверждения </w:t>
      </w:r>
      <w:proofErr w:type="gramStart"/>
      <w:r>
        <w:t>достоверности</w:t>
      </w:r>
      <w:proofErr w:type="gramEnd"/>
      <w:r>
        <w:t xml:space="preserve">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проверки соблюдения земельного законодательства прилагаются: </w:t>
      </w:r>
      <w:proofErr w:type="spellStart"/>
      <w:r>
        <w:t>фототаблица</w:t>
      </w:r>
      <w:proofErr w:type="spellEnd"/>
      <w:r>
        <w:t xml:space="preserve"> с нумерацией каждого фотоснимка, обмер площади земельного участка и иная информация, подтверждающая или опровергающая наличие нарушения земельного законодательства.</w:t>
      </w:r>
    </w:p>
    <w:p w:rsidR="00B91992" w:rsidRDefault="00B91992" w:rsidP="00B91992">
      <w:pPr>
        <w:autoSpaceDE w:val="0"/>
        <w:autoSpaceDN w:val="0"/>
        <w:adjustRightInd w:val="0"/>
        <w:ind w:firstLine="540"/>
        <w:jc w:val="both"/>
      </w:pPr>
      <w:r>
        <w:t xml:space="preserve">40. Акт проверки оформляется непосредственно после ее завершения в двух экземплярах, один из которых с копиями приложений вручается руководителю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t>В случае отсутствия руководителя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roofErr w:type="gramEnd"/>
    </w:p>
    <w:p w:rsidR="00B91992" w:rsidRDefault="00B91992" w:rsidP="00B91992">
      <w:pPr>
        <w:autoSpaceDE w:val="0"/>
        <w:autoSpaceDN w:val="0"/>
        <w:adjustRightInd w:val="0"/>
        <w:ind w:firstLine="540"/>
        <w:jc w:val="both"/>
      </w:pPr>
      <w:r>
        <w:t>41. В случае</w:t>
      </w:r>
      <w:proofErr w:type="gramStart"/>
      <w:r>
        <w:t>,</w:t>
      </w:r>
      <w:proofErr w:type="gramEnd"/>
      <w: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B91992" w:rsidRDefault="00B91992" w:rsidP="00B91992">
      <w:pPr>
        <w:autoSpaceDE w:val="0"/>
        <w:autoSpaceDN w:val="0"/>
        <w:adjustRightInd w:val="0"/>
        <w:ind w:firstLine="540"/>
        <w:jc w:val="both"/>
      </w:pPr>
      <w:r>
        <w:t>42. В случае</w:t>
      </w:r>
      <w:proofErr w:type="gramStart"/>
      <w:r>
        <w:t>,</w:t>
      </w:r>
      <w:proofErr w:type="gramEnd"/>
      <w: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91992" w:rsidRDefault="00B91992" w:rsidP="00B91992">
      <w:pPr>
        <w:autoSpaceDE w:val="0"/>
        <w:autoSpaceDN w:val="0"/>
        <w:adjustRightInd w:val="0"/>
        <w:ind w:firstLine="540"/>
        <w:jc w:val="both"/>
      </w:pPr>
      <w:r>
        <w:t>43. В случае обнаружения в действиях (бездействии) гражданина, юридического лица или должностного лица признаков административного правонарушения, предусмотренного Кодексом об административных правонарушениях Российской Федерации или Кодексом об административных правонарушениях Республики Татарстан, вышеуказанный акт с сопроводительным письмом направляется в соответствующий государственный орган для составления протокола об административном правонарушении.</w:t>
      </w:r>
    </w:p>
    <w:p w:rsidR="00B91992" w:rsidRDefault="00B91992" w:rsidP="00B91992">
      <w:pPr>
        <w:autoSpaceDE w:val="0"/>
        <w:autoSpaceDN w:val="0"/>
        <w:adjustRightInd w:val="0"/>
        <w:ind w:firstLine="540"/>
        <w:jc w:val="both"/>
      </w:pPr>
      <w:r>
        <w:t xml:space="preserve">44. </w:t>
      </w:r>
      <w:proofErr w:type="gramStart"/>
      <w:r>
        <w:t xml:space="preserve">Должностные лица органа муниципального земельного контроля осуществляют запись о проведенной проверке, содержащую сведения о наименовании органа </w:t>
      </w:r>
      <w:r>
        <w:lastRenderedPageBreak/>
        <w:t>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вжурнале</w:t>
      </w:r>
      <w:proofErr w:type="gramEnd"/>
      <w:r>
        <w:t xml:space="preserve"> учета проверок юридического лица, индивидуального предпринимателя.</w:t>
      </w:r>
    </w:p>
    <w:p w:rsidR="00B91992" w:rsidRDefault="00B91992" w:rsidP="00B91992">
      <w:pPr>
        <w:autoSpaceDE w:val="0"/>
        <w:autoSpaceDN w:val="0"/>
        <w:adjustRightInd w:val="0"/>
        <w:ind w:firstLine="540"/>
        <w:jc w:val="both"/>
      </w:pPr>
      <w:r>
        <w:t>При отсутствии журнала учета проверок у юридического лица или у индивидуального предпринимателя в акте проверки делается соответствующая запись.</w:t>
      </w:r>
    </w:p>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jc w:val="center"/>
        <w:outlineLvl w:val="1"/>
      </w:pPr>
      <w:r>
        <w:t>8. Меры, принимаемые должностными лицами отдела</w:t>
      </w:r>
    </w:p>
    <w:p w:rsidR="00B91992" w:rsidRDefault="00B91992" w:rsidP="00B91992">
      <w:pPr>
        <w:autoSpaceDE w:val="0"/>
        <w:autoSpaceDN w:val="0"/>
        <w:adjustRightInd w:val="0"/>
        <w:jc w:val="center"/>
      </w:pPr>
      <w:r>
        <w:t>муниципального земельного контроля в отношении фактов</w:t>
      </w:r>
    </w:p>
    <w:p w:rsidR="00B91992" w:rsidRDefault="00B91992" w:rsidP="00B91992">
      <w:pPr>
        <w:autoSpaceDE w:val="0"/>
        <w:autoSpaceDN w:val="0"/>
        <w:adjustRightInd w:val="0"/>
        <w:jc w:val="center"/>
      </w:pPr>
      <w:r>
        <w:t>нарушений, выявленных при проведении проверки</w:t>
      </w:r>
    </w:p>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ind w:firstLine="540"/>
        <w:jc w:val="both"/>
      </w:pPr>
      <w:r>
        <w:t>45.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w:t>
      </w:r>
    </w:p>
    <w:p w:rsidR="00B91992" w:rsidRDefault="00B91992" w:rsidP="00B91992">
      <w:pPr>
        <w:autoSpaceDE w:val="0"/>
        <w:autoSpaceDN w:val="0"/>
        <w:adjustRightInd w:val="0"/>
        <w:ind w:firstLine="540"/>
        <w:jc w:val="both"/>
      </w:pPr>
      <w:r>
        <w:t xml:space="preserve"> принять меры по </w:t>
      </w:r>
      <w:proofErr w:type="gramStart"/>
      <w:r>
        <w:t>контролю за</w:t>
      </w:r>
      <w:proofErr w:type="gramEnd"/>
      <w: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jc w:val="center"/>
        <w:outlineLvl w:val="1"/>
      </w:pPr>
      <w:r>
        <w:t>9. Обязанности должностных лиц органа муниципального</w:t>
      </w:r>
    </w:p>
    <w:p w:rsidR="00B91992" w:rsidRDefault="00B91992" w:rsidP="00B91992">
      <w:pPr>
        <w:autoSpaceDE w:val="0"/>
        <w:autoSpaceDN w:val="0"/>
        <w:adjustRightInd w:val="0"/>
        <w:jc w:val="center"/>
      </w:pPr>
      <w:r>
        <w:t>земельного контроля при проведении проверки</w:t>
      </w:r>
    </w:p>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ind w:firstLine="540"/>
        <w:jc w:val="both"/>
      </w:pPr>
      <w:r>
        <w:t>46. Должностные лица органа муниципального земельного контроля при проведении проверки обязаны:</w:t>
      </w:r>
    </w:p>
    <w:p w:rsidR="00B91992" w:rsidRDefault="00B91992" w:rsidP="00B91992">
      <w:pPr>
        <w:autoSpaceDE w:val="0"/>
        <w:autoSpaceDN w:val="0"/>
        <w:adjustRightInd w:val="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91992" w:rsidRDefault="00B91992" w:rsidP="00B91992">
      <w:pPr>
        <w:autoSpaceDE w:val="0"/>
        <w:autoSpaceDN w:val="0"/>
        <w:adjustRightInd w:val="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B91992" w:rsidRDefault="00B91992" w:rsidP="00B91992">
      <w:pPr>
        <w:autoSpaceDE w:val="0"/>
        <w:autoSpaceDN w:val="0"/>
        <w:adjustRightInd w:val="0"/>
        <w:ind w:firstLine="540"/>
        <w:jc w:val="both"/>
      </w:pPr>
      <w:r>
        <w:t xml:space="preserve">3) проводить проверку на основании распоряжения </w:t>
      </w:r>
      <w:r w:rsidR="00FC500D">
        <w:t xml:space="preserve">Руководителя </w:t>
      </w:r>
      <w:r>
        <w:t>органа муниципального земельного контроля о ее проведении в соответствии с ее назначением;</w:t>
      </w:r>
    </w:p>
    <w:p w:rsidR="00B91992" w:rsidRDefault="00B91992" w:rsidP="00B91992">
      <w:pPr>
        <w:autoSpaceDE w:val="0"/>
        <w:autoSpaceDN w:val="0"/>
        <w:adjustRightInd w:val="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FC500D">
        <w:t xml:space="preserve">Руководителя </w:t>
      </w:r>
      <w:r>
        <w:t>органа муниципального земельного контроля и в случаях, предусмотренных Федеральным законом N 294-ФЗ, копии документа о согласовании проведения проверки;</w:t>
      </w:r>
    </w:p>
    <w:p w:rsidR="00B91992" w:rsidRDefault="00B91992" w:rsidP="00B91992">
      <w:pPr>
        <w:autoSpaceDE w:val="0"/>
        <w:autoSpaceDN w:val="0"/>
        <w:adjustRightInd w:val="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B91992" w:rsidRDefault="00B91992" w:rsidP="00B91992">
      <w:pPr>
        <w:autoSpaceDE w:val="0"/>
        <w:autoSpaceDN w:val="0"/>
        <w:adjustRightInd w:val="0"/>
        <w:ind w:firstLine="540"/>
        <w:jc w:val="both"/>
      </w:pPr>
      <w: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w:t>
      </w:r>
      <w:r>
        <w:lastRenderedPageBreak/>
        <w:t>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B91992" w:rsidRDefault="00B91992" w:rsidP="00B91992">
      <w:pPr>
        <w:autoSpaceDE w:val="0"/>
        <w:autoSpaceDN w:val="0"/>
        <w:adjustRightInd w:val="0"/>
        <w:ind w:firstLine="540"/>
        <w:jc w:val="both"/>
      </w:pPr>
      <w:r>
        <w:t>7) знакомить руководителя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w:t>
      </w:r>
    </w:p>
    <w:p w:rsidR="00B91992" w:rsidRDefault="00B91992" w:rsidP="00B91992">
      <w:pPr>
        <w:autoSpaceDE w:val="0"/>
        <w:autoSpaceDN w:val="0"/>
        <w:adjustRightInd w:val="0"/>
        <w:ind w:firstLine="540"/>
        <w:jc w:val="both"/>
      </w:pPr>
      <w:proofErr w:type="gramStart"/>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юридических лиц, индивидуальных предпринимателей;</w:t>
      </w:r>
      <w:proofErr w:type="gramEnd"/>
    </w:p>
    <w:p w:rsidR="00B91992" w:rsidRDefault="00B91992" w:rsidP="00B91992">
      <w:pPr>
        <w:autoSpaceDE w:val="0"/>
        <w:autoSpaceDN w:val="0"/>
        <w:adjustRightInd w:val="0"/>
        <w:ind w:firstLine="540"/>
        <w:jc w:val="both"/>
      </w:pPr>
      <w: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B91992" w:rsidRDefault="00B91992" w:rsidP="00B91992">
      <w:pPr>
        <w:autoSpaceDE w:val="0"/>
        <w:autoSpaceDN w:val="0"/>
        <w:adjustRightInd w:val="0"/>
        <w:ind w:firstLine="540"/>
        <w:jc w:val="both"/>
      </w:pPr>
      <w:r>
        <w:t>10) соблюдать установленные сроки проведения проверки;</w:t>
      </w:r>
    </w:p>
    <w:p w:rsidR="00B91992" w:rsidRDefault="00B91992" w:rsidP="00B91992">
      <w:pPr>
        <w:autoSpaceDE w:val="0"/>
        <w:autoSpaceDN w:val="0"/>
        <w:adjustRightInd w:val="0"/>
        <w:ind w:firstLine="540"/>
        <w:jc w:val="both"/>
      </w:pPr>
      <w:r>
        <w:t>11)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B91992" w:rsidRDefault="00B91992" w:rsidP="00B91992">
      <w:pPr>
        <w:autoSpaceDE w:val="0"/>
        <w:autoSpaceDN w:val="0"/>
        <w:adjustRightInd w:val="0"/>
        <w:ind w:firstLine="540"/>
        <w:jc w:val="both"/>
      </w:pPr>
      <w:r>
        <w:t>12) перед началом проведения выездной проверки по просьбе руководителя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административного регламента (при его наличии), в соответствии с которым проводится проверка;</w:t>
      </w:r>
    </w:p>
    <w:p w:rsidR="00B91992" w:rsidRDefault="00B91992" w:rsidP="00B91992">
      <w:pPr>
        <w:autoSpaceDE w:val="0"/>
        <w:autoSpaceDN w:val="0"/>
        <w:adjustRightInd w:val="0"/>
        <w:ind w:firstLine="540"/>
        <w:jc w:val="both"/>
      </w:pPr>
      <w:r>
        <w:t>13) осуществлять запись о проведенной у юридического лица, индивидуального предпринимателя проверке в журнале учета проверок.</w:t>
      </w:r>
    </w:p>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jc w:val="center"/>
        <w:outlineLvl w:val="1"/>
      </w:pPr>
      <w:r>
        <w:t>10. Ответственность должностных лиц органа муниципального</w:t>
      </w:r>
    </w:p>
    <w:p w:rsidR="00B91992" w:rsidRDefault="00B91992" w:rsidP="00B91992">
      <w:pPr>
        <w:autoSpaceDE w:val="0"/>
        <w:autoSpaceDN w:val="0"/>
        <w:adjustRightInd w:val="0"/>
        <w:jc w:val="center"/>
      </w:pPr>
      <w:r>
        <w:t>земельного контроля при проведении проверки</w:t>
      </w:r>
    </w:p>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ind w:firstLine="540"/>
        <w:jc w:val="both"/>
      </w:pPr>
      <w:r>
        <w:t>47. Должностные лица органа муниципального земельного контроля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91992" w:rsidRDefault="00B91992" w:rsidP="00B91992">
      <w:pPr>
        <w:autoSpaceDE w:val="0"/>
        <w:autoSpaceDN w:val="0"/>
        <w:adjustRightInd w:val="0"/>
        <w:ind w:firstLine="540"/>
        <w:jc w:val="both"/>
      </w:pPr>
      <w:r>
        <w:t xml:space="preserve">48. </w:t>
      </w:r>
      <w:r w:rsidR="00D656A1">
        <w:t xml:space="preserve">Руководитель </w:t>
      </w:r>
      <w:bookmarkStart w:id="0" w:name="_GoBack"/>
      <w:bookmarkEnd w:id="0"/>
      <w:r>
        <w:t xml:space="preserve">органа муниципального земельного контроля осуществляет </w:t>
      </w:r>
      <w:proofErr w:type="gramStart"/>
      <w:r>
        <w:t>контроль за</w:t>
      </w:r>
      <w:proofErr w:type="gramEnd"/>
      <w:r>
        <w:t xml:space="preserve"> исполнением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B91992" w:rsidRDefault="00B91992" w:rsidP="00B91992">
      <w:pPr>
        <w:autoSpaceDE w:val="0"/>
        <w:autoSpaceDN w:val="0"/>
        <w:adjustRightInd w:val="0"/>
        <w:ind w:firstLine="540"/>
        <w:jc w:val="both"/>
      </w:pPr>
      <w:r>
        <w:t xml:space="preserve">49. </w:t>
      </w:r>
      <w:proofErr w:type="gramStart"/>
      <w:r>
        <w:t xml:space="preserve">О мерах, принятых в отношений виновных в нарушении законодательства Российской Федерации должностных лиц, в течение десяти дней со дня принятия таких мер </w:t>
      </w:r>
      <w:r w:rsidR="00FC500D">
        <w:t xml:space="preserve">Руководителя </w:t>
      </w:r>
      <w:r>
        <w:t>органа муниципального земельного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roofErr w:type="gramEnd"/>
    </w:p>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jc w:val="center"/>
        <w:outlineLvl w:val="1"/>
      </w:pPr>
      <w:r>
        <w:t>11. Недействительность результатов проверки, проведенной</w:t>
      </w:r>
    </w:p>
    <w:p w:rsidR="00B91992" w:rsidRDefault="00B91992" w:rsidP="00B91992">
      <w:pPr>
        <w:autoSpaceDE w:val="0"/>
        <w:autoSpaceDN w:val="0"/>
        <w:adjustRightInd w:val="0"/>
        <w:jc w:val="center"/>
      </w:pPr>
      <w:r>
        <w:t>с грубым нарушением требований Федерального закона</w:t>
      </w:r>
    </w:p>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ind w:firstLine="540"/>
        <w:jc w:val="both"/>
      </w:pPr>
      <w:r>
        <w:t xml:space="preserve">50. Результаты проверки, проведенной органом муниципального земельного </w:t>
      </w:r>
      <w:proofErr w:type="gramStart"/>
      <w:r>
        <w:t>контроля</w:t>
      </w:r>
      <w:proofErr w:type="gramEnd"/>
      <w:r>
        <w:t xml:space="preserve"> с грубым нарушением установленных Федеральным законом N 294-ФЗ требований к организации и проведению проверок, не могут являться доказательствами нарушения юридическим лицом, индивидуальным предпринимателем, физическим лицом обязательных требований и требований, установленных муниципальными правовыми </w:t>
      </w:r>
      <w:r>
        <w:lastRenderedPageBreak/>
        <w:t>актами, и подлежат отмене судом на основании заявления юридического лица, индивидуального предпринимателя или физического лица.</w:t>
      </w:r>
    </w:p>
    <w:p w:rsidR="00B91992" w:rsidRDefault="00B91992" w:rsidP="00B91992">
      <w:pPr>
        <w:autoSpaceDE w:val="0"/>
        <w:autoSpaceDN w:val="0"/>
        <w:adjustRightInd w:val="0"/>
        <w:ind w:firstLine="540"/>
        <w:jc w:val="both"/>
      </w:pPr>
      <w:r>
        <w:t>51. К грубым нарушениям относятся:</w:t>
      </w:r>
    </w:p>
    <w:p w:rsidR="00B91992" w:rsidRDefault="00B91992" w:rsidP="00B91992">
      <w:pPr>
        <w:autoSpaceDE w:val="0"/>
        <w:autoSpaceDN w:val="0"/>
        <w:adjustRightInd w:val="0"/>
        <w:ind w:firstLine="540"/>
        <w:jc w:val="both"/>
      </w:pPr>
      <w:r>
        <w:t>1) отсутствие оснований проведения плановой и внеплановой проверки;</w:t>
      </w:r>
    </w:p>
    <w:p w:rsidR="00B91992" w:rsidRDefault="00B91992" w:rsidP="00B91992">
      <w:pPr>
        <w:autoSpaceDE w:val="0"/>
        <w:autoSpaceDN w:val="0"/>
        <w:adjustRightInd w:val="0"/>
        <w:ind w:firstLine="540"/>
        <w:jc w:val="both"/>
      </w:pPr>
      <w:r>
        <w:t>2) несоблюдение срока уведомления о проведении проверки;</w:t>
      </w:r>
    </w:p>
    <w:p w:rsidR="00B91992" w:rsidRDefault="00B91992" w:rsidP="00B91992">
      <w:pPr>
        <w:autoSpaceDE w:val="0"/>
        <w:autoSpaceDN w:val="0"/>
        <w:adjustRightInd w:val="0"/>
        <w:ind w:firstLine="540"/>
        <w:jc w:val="both"/>
      </w:pPr>
      <w:r>
        <w:t>3) отсутствие согласования с органами прокуратуры внеплановой выездной проверки в отношении юридического лица, индивидуального предпринимателя;</w:t>
      </w:r>
    </w:p>
    <w:p w:rsidR="00B91992" w:rsidRDefault="00B91992" w:rsidP="00B91992">
      <w:pPr>
        <w:autoSpaceDE w:val="0"/>
        <w:autoSpaceDN w:val="0"/>
        <w:adjustRightInd w:val="0"/>
        <w:ind w:firstLine="540"/>
        <w:jc w:val="both"/>
      </w:pPr>
      <w:r>
        <w:t>4) нарушение сроков и времени проведения плановых выездных проверок в отношении субъектов малого предпринимательства;</w:t>
      </w:r>
    </w:p>
    <w:p w:rsidR="00B91992" w:rsidRDefault="00B91992" w:rsidP="00B91992">
      <w:pPr>
        <w:autoSpaceDE w:val="0"/>
        <w:autoSpaceDN w:val="0"/>
        <w:adjustRightInd w:val="0"/>
        <w:ind w:firstLine="540"/>
        <w:jc w:val="both"/>
      </w:pPr>
      <w:r>
        <w:t xml:space="preserve">5) проведение проверки без распоряжения </w:t>
      </w:r>
      <w:r w:rsidR="00FC500D">
        <w:t xml:space="preserve">руководителя </w:t>
      </w:r>
      <w:r>
        <w:t>органа муниципального земельного контроля;</w:t>
      </w:r>
    </w:p>
    <w:p w:rsidR="00B91992" w:rsidRDefault="00B91992" w:rsidP="00B91992">
      <w:pPr>
        <w:autoSpaceDE w:val="0"/>
        <w:autoSpaceDN w:val="0"/>
        <w:adjustRightInd w:val="0"/>
        <w:ind w:firstLine="540"/>
        <w:jc w:val="both"/>
      </w:pPr>
      <w:r>
        <w:t>6) требование документов, не относящихся к предмету проверки;</w:t>
      </w:r>
    </w:p>
    <w:p w:rsidR="00B91992" w:rsidRDefault="00B91992" w:rsidP="00B91992">
      <w:pPr>
        <w:autoSpaceDE w:val="0"/>
        <w:autoSpaceDN w:val="0"/>
        <w:adjustRightInd w:val="0"/>
        <w:ind w:firstLine="540"/>
        <w:jc w:val="both"/>
      </w:pPr>
      <w:r>
        <w:t>7) превышение установленных сроков проведения проверок;</w:t>
      </w:r>
    </w:p>
    <w:p w:rsidR="00B91992" w:rsidRDefault="00B91992" w:rsidP="00B91992">
      <w:pPr>
        <w:autoSpaceDE w:val="0"/>
        <w:autoSpaceDN w:val="0"/>
        <w:adjustRightInd w:val="0"/>
        <w:ind w:firstLine="540"/>
        <w:jc w:val="both"/>
      </w:pPr>
      <w:r>
        <w:t>8) непредставление акта проверки.</w:t>
      </w:r>
    </w:p>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jc w:val="center"/>
        <w:outlineLvl w:val="1"/>
      </w:pPr>
      <w:r>
        <w:t>12. Права и обязанности юридических лиц, индивидуальных</w:t>
      </w:r>
    </w:p>
    <w:p w:rsidR="00B91992" w:rsidRDefault="00B91992" w:rsidP="00B91992">
      <w:pPr>
        <w:autoSpaceDE w:val="0"/>
        <w:autoSpaceDN w:val="0"/>
        <w:adjustRightInd w:val="0"/>
        <w:jc w:val="center"/>
      </w:pPr>
      <w:r>
        <w:t>предпринимателей, физических лиц при осуществлении</w:t>
      </w:r>
    </w:p>
    <w:p w:rsidR="00B91992" w:rsidRDefault="00B91992" w:rsidP="00B91992">
      <w:pPr>
        <w:autoSpaceDE w:val="0"/>
        <w:autoSpaceDN w:val="0"/>
        <w:adjustRightInd w:val="0"/>
        <w:jc w:val="center"/>
      </w:pPr>
      <w:r>
        <w:t>муниципального земельного контроля и защита их прав</w:t>
      </w:r>
    </w:p>
    <w:p w:rsidR="00B91992" w:rsidRDefault="00B91992" w:rsidP="00B91992">
      <w:pPr>
        <w:autoSpaceDE w:val="0"/>
        <w:autoSpaceDN w:val="0"/>
        <w:adjustRightInd w:val="0"/>
        <w:ind w:firstLine="540"/>
        <w:jc w:val="both"/>
      </w:pPr>
    </w:p>
    <w:p w:rsidR="00B91992" w:rsidRDefault="00B91992" w:rsidP="00B91992">
      <w:pPr>
        <w:autoSpaceDE w:val="0"/>
        <w:autoSpaceDN w:val="0"/>
        <w:adjustRightInd w:val="0"/>
        <w:ind w:firstLine="540"/>
        <w:jc w:val="both"/>
      </w:pPr>
      <w:r>
        <w:t>52. Юридические лица, индивидуальные предприниматели, физические лица вправе:</w:t>
      </w:r>
    </w:p>
    <w:p w:rsidR="00B91992" w:rsidRDefault="00B91992" w:rsidP="00B91992">
      <w:pPr>
        <w:autoSpaceDE w:val="0"/>
        <w:autoSpaceDN w:val="0"/>
        <w:adjustRightInd w:val="0"/>
        <w:ind w:firstLine="540"/>
        <w:jc w:val="both"/>
      </w:pPr>
      <w:r>
        <w:t>1) присутствовать при проведении мероприятий по муниципальному земельному контролю и давать объяснения по вопросам, относящимся к предмету проверки;</w:t>
      </w:r>
    </w:p>
    <w:p w:rsidR="00B91992" w:rsidRDefault="00B91992" w:rsidP="00B91992">
      <w:pPr>
        <w:autoSpaceDE w:val="0"/>
        <w:autoSpaceDN w:val="0"/>
        <w:adjustRightInd w:val="0"/>
        <w:ind w:firstLine="540"/>
        <w:jc w:val="both"/>
      </w:pPr>
      <w:r>
        <w:t>2) получать информацию, предоставление которой предусмотрено настоящим Положением и иными нормативными правовыми актами;</w:t>
      </w:r>
    </w:p>
    <w:p w:rsidR="00B91992" w:rsidRDefault="00B91992" w:rsidP="00B91992">
      <w:pPr>
        <w:autoSpaceDE w:val="0"/>
        <w:autoSpaceDN w:val="0"/>
        <w:adjustRightInd w:val="0"/>
        <w:ind w:firstLine="540"/>
        <w:jc w:val="both"/>
      </w:pPr>
      <w:r>
        <w:t>3) знакомиться с результатами мероприятий по муниципальному земельному контролю и выражать свое согласие или несогласие с ними, а также с отдельными действиями должностных лиц органов муниципального земельного контроля;</w:t>
      </w:r>
    </w:p>
    <w:p w:rsidR="00B91992" w:rsidRDefault="00B91992" w:rsidP="00B91992">
      <w:pPr>
        <w:autoSpaceDE w:val="0"/>
        <w:autoSpaceDN w:val="0"/>
        <w:adjustRightInd w:val="0"/>
        <w:ind w:firstLine="540"/>
        <w:jc w:val="both"/>
      </w:pPr>
      <w:r>
        <w:t>4) обжаловать действия (бездействие) должностных лиц, осуществляющих муниципальный земельный контроль.</w:t>
      </w:r>
    </w:p>
    <w:p w:rsidR="00B91992" w:rsidRDefault="00B91992" w:rsidP="00B91992">
      <w:pPr>
        <w:autoSpaceDE w:val="0"/>
        <w:autoSpaceDN w:val="0"/>
        <w:adjustRightInd w:val="0"/>
        <w:ind w:firstLine="540"/>
        <w:jc w:val="both"/>
      </w:pPr>
      <w:r>
        <w:t>53. Юридические лица, индивидуальные предприниматели, физические лица обязаны:</w:t>
      </w:r>
    </w:p>
    <w:p w:rsidR="00B91992" w:rsidRDefault="00B91992" w:rsidP="00B91992">
      <w:pPr>
        <w:autoSpaceDE w:val="0"/>
        <w:autoSpaceDN w:val="0"/>
        <w:adjustRightInd w:val="0"/>
        <w:ind w:firstLine="540"/>
        <w:jc w:val="both"/>
      </w:pPr>
      <w:r>
        <w:t>1) обеспечить беспрепятственный доступ на проверяемые земельные участки;</w:t>
      </w:r>
    </w:p>
    <w:p w:rsidR="00B91992" w:rsidRDefault="00B91992" w:rsidP="00B91992">
      <w:pPr>
        <w:autoSpaceDE w:val="0"/>
        <w:autoSpaceDN w:val="0"/>
        <w:adjustRightInd w:val="0"/>
        <w:ind w:firstLine="540"/>
        <w:jc w:val="both"/>
      </w:pPr>
      <w:r>
        <w:t>2) обеспечивать свое присутствие или присутствие своих представителей при проведении мероприятий по муниципальному земельному контролю;</w:t>
      </w:r>
    </w:p>
    <w:p w:rsidR="00B91992" w:rsidRDefault="00B91992" w:rsidP="00B91992">
      <w:pPr>
        <w:autoSpaceDE w:val="0"/>
        <w:autoSpaceDN w:val="0"/>
        <w:adjustRightInd w:val="0"/>
        <w:ind w:firstLine="540"/>
        <w:jc w:val="both"/>
      </w:pPr>
      <w:r>
        <w:t>3) представлять документы о правах на земельные участки, объекты недвижимости, расположенные на земельных участках, проектно-технические и другие материалы, регулирующие вопросы использования и охраны земель;</w:t>
      </w:r>
    </w:p>
    <w:p w:rsidR="00B91992" w:rsidRDefault="00B91992" w:rsidP="00B91992">
      <w:pPr>
        <w:autoSpaceDE w:val="0"/>
        <w:autoSpaceDN w:val="0"/>
        <w:adjustRightInd w:val="0"/>
        <w:ind w:firstLine="540"/>
        <w:jc w:val="both"/>
      </w:pPr>
      <w:r>
        <w:t>4) оказывать содействие в организации и проведении мероприятий по муниципальному земельному контролю при выполнении указанных мероприятий.</w:t>
      </w:r>
    </w:p>
    <w:p w:rsidR="00B91992" w:rsidRDefault="00B91992" w:rsidP="00B91992">
      <w:pPr>
        <w:autoSpaceDE w:val="0"/>
        <w:autoSpaceDN w:val="0"/>
        <w:adjustRightInd w:val="0"/>
        <w:ind w:firstLine="540"/>
        <w:jc w:val="both"/>
      </w:pPr>
      <w:r>
        <w:t xml:space="preserve">54. </w:t>
      </w:r>
      <w:proofErr w:type="gramStart"/>
      <w:r>
        <w:t>Вред, причиненный юридическим лицам, индивидуальным предпринимателям, гражданам вследствие действий (бездействия) должностных лиц органа муниципального земельного контроля, признанных в установленном законодательством Российской Федерации порядке неправомерными, подлежит возмещению за счет средств местного бюджета в соответствии с гражданским законодательством.</w:t>
      </w:r>
      <w:proofErr w:type="gramEnd"/>
    </w:p>
    <w:p w:rsidR="00B91992" w:rsidRDefault="00B91992" w:rsidP="00B91992">
      <w:pPr>
        <w:autoSpaceDE w:val="0"/>
        <w:autoSpaceDN w:val="0"/>
        <w:adjustRightInd w:val="0"/>
        <w:ind w:firstLine="540"/>
        <w:jc w:val="both"/>
      </w:pPr>
      <w:r>
        <w:t>55. Вред, причиненный юридическим лицам, индивидуальным предпринимателям, гражданам правомерными действиями должностных лиц органа муниципального земельного контроля, возмещению не подлежит, за исключением случаев, предусмотренных федеральными законами.</w:t>
      </w:r>
    </w:p>
    <w:p w:rsidR="00B91992" w:rsidRDefault="00B91992" w:rsidP="00D05E4B">
      <w:pPr>
        <w:autoSpaceDE w:val="0"/>
        <w:autoSpaceDN w:val="0"/>
        <w:adjustRightInd w:val="0"/>
        <w:ind w:firstLine="540"/>
        <w:jc w:val="both"/>
      </w:pPr>
      <w:r>
        <w:t>56. Защита прав юридических лиц, индивидуальных предпринимателей и граждан при осуществлении муниципального земельного контроля осуществляется в административном и (или) судебном порядке в соответствии с законодательством Российской Федерации.</w:t>
      </w:r>
    </w:p>
    <w:sectPr w:rsidR="00B91992" w:rsidSect="00320C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1992"/>
    <w:rsid w:val="00127120"/>
    <w:rsid w:val="00320CBD"/>
    <w:rsid w:val="00663520"/>
    <w:rsid w:val="007F37BB"/>
    <w:rsid w:val="00851F0A"/>
    <w:rsid w:val="009D2E4F"/>
    <w:rsid w:val="00B511F0"/>
    <w:rsid w:val="00B91992"/>
    <w:rsid w:val="00C63C42"/>
    <w:rsid w:val="00D05E4B"/>
    <w:rsid w:val="00D656A1"/>
    <w:rsid w:val="00E3246A"/>
    <w:rsid w:val="00EA73CE"/>
    <w:rsid w:val="00F95262"/>
    <w:rsid w:val="00FC50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9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919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199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B919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B919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9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919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199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B919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B919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6269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7E050-C7D6-4C9F-906F-F45ED25C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4927</Words>
  <Characters>28085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1</cp:lastModifiedBy>
  <cp:revision>5</cp:revision>
  <cp:lastPrinted>2014-05-05T07:46:00Z</cp:lastPrinted>
  <dcterms:created xsi:type="dcterms:W3CDTF">2014-04-30T12:09:00Z</dcterms:created>
  <dcterms:modified xsi:type="dcterms:W3CDTF">2014-05-05T07:50:00Z</dcterms:modified>
</cp:coreProperties>
</file>